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3C6FFB" w:rsidRPr="00F430A7" w:rsidRDefault="003C6FFB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F430A7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color w:val="000000"/>
          <w:szCs w:val="28"/>
        </w:rPr>
      </w:pPr>
    </w:p>
    <w:p w:rsidR="00F430A7" w:rsidRPr="00036865" w:rsidRDefault="00F430A7" w:rsidP="00A0630C">
      <w:pPr>
        <w:widowControl w:val="0"/>
        <w:spacing w:line="240" w:lineRule="auto"/>
        <w:ind w:left="-567"/>
        <w:jc w:val="center"/>
        <w:rPr>
          <w:rFonts w:eastAsia="Times New Roman" w:cs="Times New Roman"/>
          <w:b/>
          <w:color w:val="000000"/>
          <w:szCs w:val="28"/>
        </w:rPr>
      </w:pPr>
      <w:r w:rsidRPr="00036865">
        <w:rPr>
          <w:rFonts w:eastAsia="Times New Roman" w:cs="Times New Roman"/>
          <w:b/>
          <w:color w:val="000000"/>
          <w:szCs w:val="28"/>
        </w:rPr>
        <w:t xml:space="preserve">Об утверждении </w:t>
      </w:r>
      <w:r w:rsidR="00314A1B" w:rsidRPr="00036865">
        <w:rPr>
          <w:rFonts w:eastAsia="Times New Roman" w:cs="Times New Roman"/>
          <w:b/>
          <w:color w:val="000000"/>
          <w:szCs w:val="28"/>
        </w:rPr>
        <w:t xml:space="preserve">перечня профессий и должностей, связанных с организацией дорожного движения, и квалификационных требований к ним </w:t>
      </w: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eastAsia="Calibri" w:cs="Times New Roman"/>
          <w:szCs w:val="28"/>
          <w:lang w:eastAsia="ru-RU"/>
        </w:rPr>
      </w:pPr>
      <w:r w:rsidRPr="00036865">
        <w:rPr>
          <w:rFonts w:eastAsia="Calibri" w:cs="Times New Roman"/>
          <w:szCs w:val="28"/>
        </w:rPr>
        <w:t xml:space="preserve">В соответствии с </w:t>
      </w:r>
      <w:r w:rsidR="00A0630C" w:rsidRPr="00036865">
        <w:rPr>
          <w:rFonts w:eastAsia="Calibri" w:cs="Times New Roman"/>
          <w:szCs w:val="28"/>
        </w:rPr>
        <w:t>част</w:t>
      </w:r>
      <w:r w:rsidR="009501E3" w:rsidRPr="00036865">
        <w:rPr>
          <w:rFonts w:eastAsia="Calibri" w:cs="Times New Roman"/>
          <w:szCs w:val="28"/>
        </w:rPr>
        <w:t>ью</w:t>
      </w:r>
      <w:r w:rsidR="00A0630C" w:rsidRPr="00036865">
        <w:rPr>
          <w:rFonts w:eastAsia="Calibri" w:cs="Times New Roman"/>
          <w:szCs w:val="28"/>
        </w:rPr>
        <w:t xml:space="preserve"> </w:t>
      </w:r>
      <w:r w:rsidR="009501E3" w:rsidRPr="00036865">
        <w:rPr>
          <w:rFonts w:eastAsia="Calibri" w:cs="Times New Roman"/>
          <w:szCs w:val="28"/>
        </w:rPr>
        <w:t>2</w:t>
      </w:r>
      <w:r w:rsidR="00A0630C" w:rsidRPr="00036865">
        <w:rPr>
          <w:rFonts w:eastAsia="Calibri" w:cs="Times New Roman"/>
          <w:szCs w:val="28"/>
        </w:rPr>
        <w:t xml:space="preserve"> </w:t>
      </w:r>
      <w:r w:rsidRPr="00036865">
        <w:rPr>
          <w:rFonts w:eastAsia="Calibri" w:cs="Times New Roman"/>
          <w:szCs w:val="28"/>
        </w:rPr>
        <w:t xml:space="preserve">статьи </w:t>
      </w:r>
      <w:r w:rsidR="009501E3" w:rsidRPr="00036865">
        <w:rPr>
          <w:rFonts w:eastAsia="Calibri" w:cs="Times New Roman"/>
          <w:szCs w:val="28"/>
        </w:rPr>
        <w:t>8</w:t>
      </w:r>
      <w:r w:rsidRPr="00036865">
        <w:rPr>
          <w:rFonts w:eastAsia="Calibri" w:cs="Times New Roman"/>
          <w:szCs w:val="28"/>
        </w:rPr>
        <w:t xml:space="preserve"> </w:t>
      </w:r>
      <w:r w:rsidRPr="00036865">
        <w:rPr>
          <w:rFonts w:eastAsia="Calibri" w:cs="Times New Roman"/>
          <w:szCs w:val="28"/>
          <w:lang w:eastAsia="ru-RU"/>
        </w:rPr>
        <w:t xml:space="preserve">Федерального закона </w:t>
      </w:r>
      <w:r w:rsidRPr="00036865">
        <w:rPr>
          <w:rFonts w:eastAsia="Calibri" w:cs="Times New Roman"/>
          <w:szCs w:val="28"/>
          <w:lang w:eastAsia="ru-RU"/>
        </w:rPr>
        <w:br/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036865">
        <w:rPr>
          <w:rFonts w:eastAsia="Calibri" w:cs="Times New Roman"/>
          <w:sz w:val="24"/>
        </w:rPr>
        <w:t xml:space="preserve"> </w:t>
      </w:r>
      <w:r w:rsidRPr="00036865">
        <w:rPr>
          <w:rFonts w:eastAsia="Calibri" w:cs="Times New Roman"/>
          <w:szCs w:val="28"/>
          <w:lang w:eastAsia="ru-RU"/>
        </w:rPr>
        <w:t>(</w:t>
      </w:r>
      <w:r w:rsidR="00B03F9A" w:rsidRPr="00036865">
        <w:rPr>
          <w:rFonts w:eastAsia="Calibri" w:cs="Times New Roman"/>
          <w:szCs w:val="28"/>
          <w:lang w:eastAsia="ru-RU"/>
        </w:rPr>
        <w:t>Собрание законодательства Российской Федерации, 2018, № 1, ст. 27</w:t>
      </w:r>
      <w:r w:rsidRPr="00036865">
        <w:rPr>
          <w:rFonts w:eastAsia="Calibri" w:cs="Times New Roman"/>
          <w:szCs w:val="28"/>
          <w:lang w:eastAsia="ru-RU"/>
        </w:rPr>
        <w:t>)</w:t>
      </w:r>
      <w:r w:rsidRPr="00036865">
        <w:rPr>
          <w:rFonts w:eastAsia="Calibri" w:cs="Times New Roman"/>
          <w:szCs w:val="28"/>
        </w:rPr>
        <w:t xml:space="preserve"> </w:t>
      </w:r>
      <w:proofErr w:type="gramStart"/>
      <w:r w:rsidRPr="00036865">
        <w:rPr>
          <w:rFonts w:eastAsia="Calibri" w:cs="Times New Roman"/>
          <w:szCs w:val="28"/>
        </w:rPr>
        <w:t>п</w:t>
      </w:r>
      <w:proofErr w:type="gramEnd"/>
      <w:r w:rsidRPr="00036865">
        <w:rPr>
          <w:rFonts w:eastAsia="Calibri" w:cs="Times New Roman"/>
          <w:szCs w:val="28"/>
        </w:rPr>
        <w:t xml:space="preserve"> р и к а з ы в а ю:</w:t>
      </w:r>
    </w:p>
    <w:p w:rsidR="00F430A7" w:rsidRPr="00036865" w:rsidRDefault="00F430A7" w:rsidP="00A0630C">
      <w:pPr>
        <w:widowControl w:val="0"/>
        <w:spacing w:line="240" w:lineRule="auto"/>
        <w:ind w:left="-567" w:firstLine="851"/>
        <w:jc w:val="both"/>
        <w:rPr>
          <w:rFonts w:eastAsia="Times New Roman" w:cs="Times New Roman"/>
          <w:b/>
          <w:szCs w:val="28"/>
        </w:rPr>
      </w:pPr>
    </w:p>
    <w:p w:rsidR="00F430A7" w:rsidRPr="00036865" w:rsidRDefault="00F430A7" w:rsidP="00A0630C">
      <w:pPr>
        <w:widowControl w:val="0"/>
        <w:spacing w:line="240" w:lineRule="auto"/>
        <w:ind w:left="-567" w:firstLine="851"/>
        <w:jc w:val="both"/>
        <w:rPr>
          <w:rFonts w:eastAsia="Times New Roman" w:cs="Times New Roman"/>
          <w:b/>
          <w:sz w:val="36"/>
          <w:szCs w:val="36"/>
        </w:rPr>
      </w:pPr>
    </w:p>
    <w:p w:rsidR="00575B2B" w:rsidRPr="00575B2B" w:rsidRDefault="00F430A7" w:rsidP="00575B2B">
      <w:pPr>
        <w:pStyle w:val="a8"/>
        <w:widowControl w:val="0"/>
        <w:numPr>
          <w:ilvl w:val="0"/>
          <w:numId w:val="39"/>
        </w:numPr>
        <w:spacing w:line="240" w:lineRule="auto"/>
        <w:jc w:val="both"/>
        <w:rPr>
          <w:rFonts w:eastAsia="Calibri" w:cs="Times New Roman"/>
          <w:szCs w:val="28"/>
        </w:rPr>
      </w:pPr>
      <w:r w:rsidRPr="00575B2B">
        <w:rPr>
          <w:rFonts w:eastAsia="Calibri" w:cs="Times New Roman"/>
          <w:szCs w:val="28"/>
        </w:rPr>
        <w:t>Утвердить</w:t>
      </w:r>
      <w:r w:rsidR="00575B2B" w:rsidRPr="00575B2B">
        <w:rPr>
          <w:rFonts w:eastAsia="Calibri" w:cs="Times New Roman"/>
          <w:szCs w:val="28"/>
        </w:rPr>
        <w:t>:</w:t>
      </w:r>
    </w:p>
    <w:p w:rsidR="00575B2B" w:rsidRDefault="00575B2B" w:rsidP="002557EF">
      <w:pPr>
        <w:pStyle w:val="a8"/>
        <w:widowControl w:val="0"/>
        <w:spacing w:line="240" w:lineRule="auto"/>
        <w:ind w:left="-567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314A1B" w:rsidRPr="00575B2B">
        <w:rPr>
          <w:rFonts w:eastAsia="Calibri" w:cs="Times New Roman"/>
          <w:szCs w:val="28"/>
        </w:rPr>
        <w:t>еречень профессий и должностей, связанных с организацией дорожного движения</w:t>
      </w:r>
      <w:r>
        <w:rPr>
          <w:rFonts w:eastAsia="Calibri" w:cs="Times New Roman"/>
          <w:szCs w:val="28"/>
        </w:rPr>
        <w:t>, согласно приложению №1;</w:t>
      </w:r>
      <w:r w:rsidR="00314A1B" w:rsidRPr="00575B2B">
        <w:rPr>
          <w:rFonts w:eastAsia="Calibri" w:cs="Times New Roman"/>
          <w:szCs w:val="28"/>
        </w:rPr>
        <w:t xml:space="preserve"> </w:t>
      </w:r>
    </w:p>
    <w:p w:rsidR="00F430A7" w:rsidRPr="00575B2B" w:rsidRDefault="00314A1B" w:rsidP="002557EF">
      <w:pPr>
        <w:pStyle w:val="a8"/>
        <w:widowControl w:val="0"/>
        <w:spacing w:line="240" w:lineRule="auto"/>
        <w:ind w:left="-567" w:firstLine="567"/>
        <w:jc w:val="both"/>
        <w:rPr>
          <w:rFonts w:eastAsia="Calibri" w:cs="Times New Roman"/>
          <w:szCs w:val="28"/>
        </w:rPr>
      </w:pPr>
      <w:r w:rsidRPr="00575B2B">
        <w:rPr>
          <w:rFonts w:eastAsia="Calibri" w:cs="Times New Roman"/>
          <w:szCs w:val="28"/>
        </w:rPr>
        <w:t>квалификационны</w:t>
      </w:r>
      <w:r w:rsidR="00521FA7" w:rsidRPr="00575B2B">
        <w:rPr>
          <w:rFonts w:eastAsia="Calibri" w:cs="Times New Roman"/>
          <w:szCs w:val="28"/>
        </w:rPr>
        <w:t>е</w:t>
      </w:r>
      <w:r w:rsidRPr="00575B2B">
        <w:rPr>
          <w:rFonts w:eastAsia="Calibri" w:cs="Times New Roman"/>
          <w:szCs w:val="28"/>
        </w:rPr>
        <w:t xml:space="preserve"> требовани</w:t>
      </w:r>
      <w:r w:rsidR="00521FA7" w:rsidRPr="00575B2B">
        <w:rPr>
          <w:rFonts w:eastAsia="Calibri" w:cs="Times New Roman"/>
          <w:szCs w:val="28"/>
        </w:rPr>
        <w:t>я</w:t>
      </w:r>
      <w:r w:rsidR="00575B2B">
        <w:rPr>
          <w:rFonts w:eastAsia="Calibri" w:cs="Times New Roman"/>
          <w:szCs w:val="28"/>
        </w:rPr>
        <w:t xml:space="preserve"> к </w:t>
      </w:r>
      <w:r w:rsidR="006A1BFD">
        <w:rPr>
          <w:rFonts w:eastAsia="Calibri" w:cs="Times New Roman"/>
          <w:szCs w:val="28"/>
        </w:rPr>
        <w:t>профессиям и должностям</w:t>
      </w:r>
      <w:r w:rsidR="00575B2B">
        <w:rPr>
          <w:rFonts w:eastAsia="Calibri" w:cs="Times New Roman"/>
          <w:szCs w:val="28"/>
        </w:rPr>
        <w:t>, связанн</w:t>
      </w:r>
      <w:r w:rsidR="006A1BFD">
        <w:rPr>
          <w:rFonts w:eastAsia="Calibri" w:cs="Times New Roman"/>
          <w:szCs w:val="28"/>
        </w:rPr>
        <w:t>ым</w:t>
      </w:r>
      <w:r w:rsidR="00575B2B">
        <w:rPr>
          <w:rFonts w:eastAsia="Calibri" w:cs="Times New Roman"/>
          <w:szCs w:val="28"/>
        </w:rPr>
        <w:t xml:space="preserve"> с организацией дорожного движения, согласно приложению №2</w:t>
      </w:r>
      <w:r w:rsidR="00F430A7" w:rsidRPr="00575B2B">
        <w:rPr>
          <w:rFonts w:eastAsia="Calibri" w:cs="Times New Roman"/>
          <w:szCs w:val="28"/>
        </w:rPr>
        <w:t>.</w:t>
      </w: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 w:firstLine="540"/>
        <w:jc w:val="both"/>
        <w:rPr>
          <w:rFonts w:eastAsia="Times New Roman" w:cs="Times New Roman"/>
          <w:szCs w:val="28"/>
          <w:lang w:eastAsia="ru-RU"/>
        </w:rPr>
      </w:pPr>
      <w:r w:rsidRPr="00036865">
        <w:rPr>
          <w:rFonts w:eastAsia="Times New Roman" w:cs="Times New Roman"/>
          <w:szCs w:val="28"/>
          <w:lang w:eastAsia="ru-RU"/>
        </w:rPr>
        <w:t>2.</w:t>
      </w:r>
      <w:r w:rsidRPr="00036865">
        <w:rPr>
          <w:rFonts w:eastAsia="Times New Roman" w:cs="Times New Roman"/>
          <w:szCs w:val="28"/>
          <w:lang w:eastAsia="ru-RU"/>
        </w:rPr>
        <w:tab/>
      </w:r>
      <w:r w:rsidR="00B83209" w:rsidRPr="00036865">
        <w:rPr>
          <w:rFonts w:cs="Times New Roman"/>
          <w:szCs w:val="28"/>
        </w:rPr>
        <w:t xml:space="preserve">Установить, </w:t>
      </w:r>
      <w:r w:rsidR="003C6FFB" w:rsidRPr="003C6FFB">
        <w:rPr>
          <w:rFonts w:cs="Times New Roman"/>
          <w:szCs w:val="28"/>
        </w:rPr>
        <w:t>что настоящий приказ вступает в силу с 1 июля 2019 года.</w:t>
      </w: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 w:firstLine="540"/>
        <w:jc w:val="both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 w:firstLine="540"/>
        <w:jc w:val="both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 w:firstLine="540"/>
        <w:jc w:val="both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036865">
        <w:rPr>
          <w:rFonts w:eastAsia="Times New Roman" w:cs="Times New Roman"/>
          <w:szCs w:val="28"/>
          <w:lang w:eastAsia="ru-RU"/>
        </w:rPr>
        <w:t>Министр</w:t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Pr="00036865">
        <w:rPr>
          <w:rFonts w:eastAsia="Times New Roman" w:cs="Times New Roman"/>
          <w:szCs w:val="28"/>
          <w:lang w:eastAsia="ru-RU"/>
        </w:rPr>
        <w:tab/>
      </w:r>
      <w:r w:rsidR="00427CF0">
        <w:rPr>
          <w:rFonts w:eastAsia="Times New Roman" w:cs="Times New Roman"/>
          <w:szCs w:val="28"/>
          <w:lang w:eastAsia="ru-RU"/>
        </w:rPr>
        <w:tab/>
        <w:t xml:space="preserve"> Е.И. Дитрих</w:t>
      </w:r>
    </w:p>
    <w:p w:rsidR="00F430A7" w:rsidRPr="00036865" w:rsidRDefault="00F430A7" w:rsidP="00A0630C">
      <w:pPr>
        <w:widowControl w:val="0"/>
        <w:autoSpaceDE w:val="0"/>
        <w:autoSpaceDN w:val="0"/>
        <w:adjustRightInd w:val="0"/>
        <w:spacing w:line="240" w:lineRule="auto"/>
        <w:ind w:left="-567"/>
        <w:jc w:val="right"/>
        <w:rPr>
          <w:rFonts w:eastAsia="Times New Roman" w:cs="Times New Roman"/>
          <w:szCs w:val="28"/>
          <w:lang w:eastAsia="ru-RU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AC5642" w:rsidRPr="00036865" w:rsidRDefault="00AC5642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AC5642" w:rsidRPr="00036865" w:rsidRDefault="00AC5642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3C6FFB" w:rsidRDefault="003C6FFB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C67083" w:rsidRPr="00036865" w:rsidRDefault="00C67083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F430A7" w:rsidRPr="00036865" w:rsidRDefault="00F430A7" w:rsidP="00A0630C">
      <w:pPr>
        <w:spacing w:line="240" w:lineRule="auto"/>
        <w:ind w:left="-567"/>
        <w:jc w:val="both"/>
        <w:rPr>
          <w:rFonts w:eastAsia="Calibri" w:cs="Times New Roman"/>
          <w:sz w:val="20"/>
          <w:szCs w:val="20"/>
        </w:rPr>
      </w:pPr>
      <w:r w:rsidRPr="00036865">
        <w:rPr>
          <w:rFonts w:eastAsia="Calibri" w:cs="Times New Roman"/>
          <w:sz w:val="20"/>
          <w:szCs w:val="20"/>
        </w:rPr>
        <w:t>Сазонов Антон Александрович</w:t>
      </w:r>
    </w:p>
    <w:p w:rsidR="00F430A7" w:rsidRPr="00036865" w:rsidRDefault="00F430A7" w:rsidP="00A0630C">
      <w:pPr>
        <w:spacing w:line="240" w:lineRule="auto"/>
        <w:ind w:left="-567"/>
        <w:jc w:val="both"/>
        <w:rPr>
          <w:rFonts w:eastAsia="Calibri" w:cs="Times New Roman"/>
          <w:sz w:val="20"/>
          <w:szCs w:val="20"/>
        </w:rPr>
      </w:pPr>
      <w:r w:rsidRPr="00036865">
        <w:rPr>
          <w:rFonts w:eastAsia="Calibri" w:cs="Times New Roman"/>
          <w:sz w:val="20"/>
          <w:szCs w:val="20"/>
        </w:rPr>
        <w:t>(499) 495 00 00 (12 31)</w:t>
      </w:r>
    </w:p>
    <w:p w:rsidR="00F430A7" w:rsidRPr="00036865" w:rsidRDefault="00F430A7" w:rsidP="00A0630C">
      <w:pPr>
        <w:pStyle w:val="ConsPlusNormal"/>
        <w:ind w:left="-567"/>
        <w:jc w:val="right"/>
        <w:outlineLvl w:val="0"/>
        <w:sectPr w:rsidR="00F430A7" w:rsidRPr="00036865" w:rsidSect="003F3369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430A7" w:rsidRPr="00036865" w:rsidRDefault="00F430A7" w:rsidP="00A0630C">
      <w:pPr>
        <w:pStyle w:val="ConsPlusNormal"/>
        <w:ind w:left="-567"/>
        <w:jc w:val="right"/>
        <w:outlineLvl w:val="0"/>
      </w:pPr>
    </w:p>
    <w:p w:rsidR="00423856" w:rsidRPr="00036865" w:rsidRDefault="00575B2B" w:rsidP="00A0630C">
      <w:pPr>
        <w:pStyle w:val="ConsPlusNormal"/>
        <w:ind w:left="-567"/>
        <w:jc w:val="right"/>
        <w:outlineLvl w:val="0"/>
      </w:pPr>
      <w:r>
        <w:t>Приложение №1</w:t>
      </w:r>
    </w:p>
    <w:p w:rsidR="00423856" w:rsidRPr="00036865" w:rsidRDefault="00575B2B" w:rsidP="00A0630C">
      <w:pPr>
        <w:pStyle w:val="ConsPlusNormal"/>
        <w:ind w:left="-567"/>
        <w:jc w:val="right"/>
      </w:pPr>
      <w:r>
        <w:t xml:space="preserve">к </w:t>
      </w:r>
      <w:r w:rsidR="00423856" w:rsidRPr="00036865">
        <w:t>приказ</w:t>
      </w:r>
      <w:r>
        <w:t>у</w:t>
      </w:r>
      <w:r w:rsidR="00423856" w:rsidRPr="00036865">
        <w:t xml:space="preserve"> Минтранса России</w:t>
      </w:r>
    </w:p>
    <w:p w:rsidR="00423856" w:rsidRPr="00036865" w:rsidRDefault="00423856" w:rsidP="00A0630C">
      <w:pPr>
        <w:pStyle w:val="ConsPlusNormal"/>
        <w:ind w:left="-567"/>
        <w:jc w:val="right"/>
      </w:pPr>
      <w:r w:rsidRPr="00036865">
        <w:t xml:space="preserve">от ___.____.2018 </w:t>
      </w:r>
      <w:r w:rsidR="00F27351" w:rsidRPr="00036865">
        <w:t>№</w:t>
      </w:r>
      <w:r w:rsidRPr="00036865">
        <w:t>_____</w:t>
      </w:r>
    </w:p>
    <w:p w:rsidR="00423856" w:rsidRPr="00036865" w:rsidRDefault="00423856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</w:p>
    <w:p w:rsidR="00D52669" w:rsidRPr="00036865" w:rsidRDefault="00314A1B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  <w:r w:rsidRPr="00036865">
        <w:rPr>
          <w:rFonts w:cs="Times New Roman"/>
          <w:b/>
          <w:szCs w:val="28"/>
        </w:rPr>
        <w:t>П</w:t>
      </w:r>
      <w:r w:rsidR="00D52669" w:rsidRPr="00036865">
        <w:rPr>
          <w:rFonts w:cs="Times New Roman"/>
          <w:b/>
          <w:szCs w:val="28"/>
        </w:rPr>
        <w:t xml:space="preserve">еречень </w:t>
      </w:r>
    </w:p>
    <w:p w:rsidR="0097750E" w:rsidRDefault="00D52669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  <w:r w:rsidRPr="00036865">
        <w:rPr>
          <w:rFonts w:cs="Times New Roman"/>
          <w:b/>
          <w:szCs w:val="28"/>
        </w:rPr>
        <w:t xml:space="preserve">профессий и должностей, связанных с организацией дорожного движения </w:t>
      </w:r>
    </w:p>
    <w:p w:rsidR="00575B2B" w:rsidRDefault="00575B2B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разработке проектов организации дорожного движения;</w:t>
      </w: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моделированию дорожного движения;</w:t>
      </w: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разработке комплексных схем организации дорожного движения;</w:t>
      </w: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организации и мониторингу дорожного движения;</w:t>
      </w: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эксплуатации технических средств организации дорожного движения;</w:t>
      </w:r>
    </w:p>
    <w:p w:rsidR="00575B2B" w:rsidRPr="00036865" w:rsidRDefault="00575B2B" w:rsidP="00575B2B">
      <w:pPr>
        <w:pStyle w:val="a8"/>
        <w:widowControl w:val="0"/>
        <w:numPr>
          <w:ilvl w:val="0"/>
          <w:numId w:val="4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</w:t>
      </w:r>
      <w:r w:rsidRPr="00036865">
        <w:rPr>
          <w:rFonts w:eastAsia="Times New Roman" w:cs="Times New Roman"/>
          <w:szCs w:val="20"/>
          <w:lang w:eastAsia="ru-RU"/>
        </w:rPr>
        <w:t>пециалист по контролю в сфере организации дорожного движения.</w:t>
      </w:r>
    </w:p>
    <w:p w:rsidR="00575B2B" w:rsidRDefault="00575B2B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</w:p>
    <w:p w:rsidR="00575B2B" w:rsidRDefault="00575B2B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575B2B" w:rsidRPr="00036865" w:rsidRDefault="00575B2B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</w:p>
    <w:p w:rsidR="00575B2B" w:rsidRPr="00036865" w:rsidRDefault="00575B2B" w:rsidP="00575B2B">
      <w:pPr>
        <w:pStyle w:val="ConsPlusNormal"/>
        <w:ind w:left="-567"/>
        <w:jc w:val="right"/>
        <w:outlineLvl w:val="0"/>
      </w:pPr>
      <w:r>
        <w:t>Приложение №2</w:t>
      </w:r>
    </w:p>
    <w:p w:rsidR="00575B2B" w:rsidRPr="00036865" w:rsidRDefault="00575B2B" w:rsidP="00575B2B">
      <w:pPr>
        <w:pStyle w:val="ConsPlusNormal"/>
        <w:ind w:left="-567"/>
        <w:jc w:val="right"/>
      </w:pPr>
      <w:r>
        <w:t xml:space="preserve">к </w:t>
      </w:r>
      <w:r w:rsidRPr="00036865">
        <w:t>приказ</w:t>
      </w:r>
      <w:r>
        <w:t>у</w:t>
      </w:r>
      <w:r w:rsidRPr="00036865">
        <w:t xml:space="preserve"> Минтранса России</w:t>
      </w:r>
    </w:p>
    <w:p w:rsidR="00575B2B" w:rsidRPr="00036865" w:rsidRDefault="00575B2B" w:rsidP="00575B2B">
      <w:pPr>
        <w:pStyle w:val="ConsPlusNormal"/>
        <w:ind w:left="-567"/>
        <w:jc w:val="right"/>
      </w:pPr>
      <w:r w:rsidRPr="00036865">
        <w:t>от ___.____.2018 №_____</w:t>
      </w:r>
    </w:p>
    <w:p w:rsidR="00575B2B" w:rsidRPr="00036865" w:rsidRDefault="00575B2B" w:rsidP="00575B2B">
      <w:pPr>
        <w:spacing w:line="240" w:lineRule="auto"/>
        <w:ind w:left="-567"/>
        <w:jc w:val="center"/>
        <w:rPr>
          <w:rFonts w:cs="Times New Roman"/>
          <w:b/>
          <w:szCs w:val="28"/>
        </w:rPr>
      </w:pPr>
    </w:p>
    <w:p w:rsidR="0097750E" w:rsidRDefault="0097750E" w:rsidP="00A0630C">
      <w:pPr>
        <w:spacing w:line="240" w:lineRule="auto"/>
        <w:ind w:left="-567"/>
        <w:jc w:val="center"/>
        <w:rPr>
          <w:rFonts w:cs="Times New Roman"/>
          <w:szCs w:val="28"/>
        </w:rPr>
      </w:pPr>
    </w:p>
    <w:p w:rsidR="00575B2B" w:rsidRPr="00575B2B" w:rsidRDefault="00575B2B" w:rsidP="00A0630C">
      <w:pPr>
        <w:spacing w:line="240" w:lineRule="auto"/>
        <w:ind w:left="-567"/>
        <w:jc w:val="center"/>
        <w:rPr>
          <w:rFonts w:cs="Times New Roman"/>
          <w:b/>
          <w:szCs w:val="28"/>
        </w:rPr>
      </w:pPr>
      <w:r w:rsidRPr="00575B2B">
        <w:rPr>
          <w:rFonts w:eastAsia="Calibri" w:cs="Times New Roman"/>
          <w:b/>
          <w:szCs w:val="28"/>
        </w:rPr>
        <w:t xml:space="preserve">Квалификационные требования </w:t>
      </w:r>
      <w:r w:rsidRPr="00575B2B">
        <w:rPr>
          <w:rFonts w:eastAsia="Calibri" w:cs="Times New Roman"/>
          <w:b/>
          <w:szCs w:val="28"/>
        </w:rPr>
        <w:br/>
        <w:t xml:space="preserve">к </w:t>
      </w:r>
      <w:r w:rsidR="006A1BFD" w:rsidRPr="006A1BFD">
        <w:rPr>
          <w:rFonts w:eastAsia="Calibri" w:cs="Times New Roman"/>
          <w:b/>
          <w:szCs w:val="28"/>
        </w:rPr>
        <w:t>профессиям и должностям</w:t>
      </w:r>
      <w:r w:rsidRPr="00575B2B">
        <w:rPr>
          <w:rFonts w:eastAsia="Calibri" w:cs="Times New Roman"/>
          <w:b/>
          <w:szCs w:val="28"/>
        </w:rPr>
        <w:t>, связанн</w:t>
      </w:r>
      <w:r w:rsidR="006A1BFD">
        <w:rPr>
          <w:rFonts w:eastAsia="Calibri" w:cs="Times New Roman"/>
          <w:b/>
          <w:szCs w:val="28"/>
        </w:rPr>
        <w:t>ым</w:t>
      </w:r>
      <w:r w:rsidRPr="00575B2B">
        <w:rPr>
          <w:rFonts w:eastAsia="Calibri" w:cs="Times New Roman"/>
          <w:b/>
          <w:szCs w:val="28"/>
        </w:rPr>
        <w:t xml:space="preserve"> с организацией дорожного движения</w:t>
      </w:r>
    </w:p>
    <w:p w:rsidR="00575B2B" w:rsidRPr="00036865" w:rsidRDefault="00575B2B" w:rsidP="00A0630C">
      <w:pPr>
        <w:spacing w:line="240" w:lineRule="auto"/>
        <w:ind w:left="-567"/>
        <w:jc w:val="center"/>
        <w:rPr>
          <w:rFonts w:cs="Times New Roman"/>
          <w:szCs w:val="28"/>
        </w:rPr>
      </w:pPr>
    </w:p>
    <w:p w:rsidR="00A0630C" w:rsidRPr="00036865" w:rsidRDefault="00A0630C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1. Настоящи</w:t>
      </w:r>
      <w:r w:rsidR="00575B2B">
        <w:rPr>
          <w:rFonts w:eastAsia="Times New Roman" w:cs="Times New Roman"/>
          <w:szCs w:val="20"/>
          <w:lang w:eastAsia="ru-RU"/>
        </w:rPr>
        <w:t xml:space="preserve">е </w:t>
      </w:r>
      <w:r w:rsidRPr="00036865">
        <w:rPr>
          <w:rFonts w:eastAsia="Times New Roman" w:cs="Times New Roman"/>
          <w:szCs w:val="20"/>
          <w:lang w:eastAsia="ru-RU"/>
        </w:rPr>
        <w:t xml:space="preserve"> </w:t>
      </w:r>
      <w:r w:rsidR="00314A1B" w:rsidRPr="00036865">
        <w:rPr>
          <w:rFonts w:eastAsia="Times New Roman" w:cs="Times New Roman"/>
          <w:szCs w:val="20"/>
          <w:lang w:eastAsia="ru-RU"/>
        </w:rPr>
        <w:t>квалификационны</w:t>
      </w:r>
      <w:r w:rsidR="00D52669" w:rsidRPr="00036865">
        <w:rPr>
          <w:rFonts w:eastAsia="Times New Roman" w:cs="Times New Roman"/>
          <w:szCs w:val="20"/>
          <w:lang w:eastAsia="ru-RU"/>
        </w:rPr>
        <w:t>е</w:t>
      </w:r>
      <w:r w:rsidR="00314A1B" w:rsidRPr="00036865">
        <w:rPr>
          <w:rFonts w:eastAsia="Times New Roman" w:cs="Times New Roman"/>
          <w:szCs w:val="20"/>
          <w:lang w:eastAsia="ru-RU"/>
        </w:rPr>
        <w:t xml:space="preserve"> требовани</w:t>
      </w:r>
      <w:r w:rsidR="00D52669" w:rsidRPr="00036865">
        <w:rPr>
          <w:rFonts w:eastAsia="Times New Roman" w:cs="Times New Roman"/>
          <w:szCs w:val="20"/>
          <w:lang w:eastAsia="ru-RU"/>
        </w:rPr>
        <w:t>я</w:t>
      </w:r>
      <w:r w:rsidR="00314A1B" w:rsidRPr="00036865">
        <w:rPr>
          <w:rFonts w:eastAsia="Times New Roman" w:cs="Times New Roman"/>
          <w:szCs w:val="20"/>
          <w:lang w:eastAsia="ru-RU"/>
        </w:rPr>
        <w:t xml:space="preserve"> </w:t>
      </w:r>
      <w:r w:rsidRPr="00036865">
        <w:rPr>
          <w:rFonts w:eastAsia="Times New Roman" w:cs="Times New Roman"/>
          <w:szCs w:val="20"/>
          <w:lang w:eastAsia="ru-RU"/>
        </w:rPr>
        <w:t>устанавлива</w:t>
      </w:r>
      <w:r w:rsidR="003968CA" w:rsidRPr="00036865">
        <w:rPr>
          <w:rFonts w:eastAsia="Times New Roman" w:cs="Times New Roman"/>
          <w:szCs w:val="20"/>
          <w:lang w:eastAsia="ru-RU"/>
        </w:rPr>
        <w:t>ю</w:t>
      </w:r>
      <w:r w:rsidRPr="00036865">
        <w:rPr>
          <w:rFonts w:eastAsia="Times New Roman" w:cs="Times New Roman"/>
          <w:szCs w:val="20"/>
          <w:lang w:eastAsia="ru-RU"/>
        </w:rPr>
        <w:t>т необходимы</w:t>
      </w:r>
      <w:r w:rsidR="00314A1B" w:rsidRPr="00036865">
        <w:rPr>
          <w:rFonts w:eastAsia="Times New Roman" w:cs="Times New Roman"/>
          <w:szCs w:val="20"/>
          <w:lang w:eastAsia="ru-RU"/>
        </w:rPr>
        <w:t>й</w:t>
      </w:r>
      <w:r w:rsidRPr="00036865">
        <w:rPr>
          <w:rFonts w:eastAsia="Times New Roman" w:cs="Times New Roman"/>
          <w:szCs w:val="20"/>
          <w:lang w:eastAsia="ru-RU"/>
        </w:rPr>
        <w:t xml:space="preserve"> уровень знаний, умений, профессионального образования, стажа (опыта) </w:t>
      </w:r>
      <w:r w:rsidR="006A1BFD">
        <w:rPr>
          <w:rFonts w:eastAsia="Times New Roman" w:cs="Times New Roman"/>
          <w:szCs w:val="20"/>
          <w:lang w:eastAsia="ru-RU"/>
        </w:rPr>
        <w:t xml:space="preserve">в отношении </w:t>
      </w:r>
      <w:r w:rsidR="006A1BFD" w:rsidRPr="006A1BFD">
        <w:rPr>
          <w:rFonts w:eastAsia="Times New Roman" w:cs="Times New Roman"/>
          <w:szCs w:val="20"/>
          <w:lang w:eastAsia="ru-RU"/>
        </w:rPr>
        <w:t>профессий и должностей</w:t>
      </w:r>
      <w:r w:rsidR="000D1B7C" w:rsidRPr="000D1B7C">
        <w:rPr>
          <w:rFonts w:eastAsia="Times New Roman" w:cs="Times New Roman"/>
          <w:szCs w:val="20"/>
          <w:lang w:eastAsia="ru-RU"/>
        </w:rPr>
        <w:t>, связанн</w:t>
      </w:r>
      <w:r w:rsidR="006A1BFD">
        <w:rPr>
          <w:rFonts w:eastAsia="Times New Roman" w:cs="Times New Roman"/>
          <w:szCs w:val="20"/>
          <w:lang w:eastAsia="ru-RU"/>
        </w:rPr>
        <w:t>ых</w:t>
      </w:r>
      <w:r w:rsidR="000D1B7C" w:rsidRPr="000D1B7C">
        <w:rPr>
          <w:rFonts w:eastAsia="Times New Roman" w:cs="Times New Roman"/>
          <w:szCs w:val="20"/>
          <w:lang w:eastAsia="ru-RU"/>
        </w:rPr>
        <w:t xml:space="preserve"> с организацией дорожного движения</w:t>
      </w:r>
      <w:r w:rsidRPr="00036865">
        <w:rPr>
          <w:rFonts w:eastAsia="Times New Roman" w:cs="Times New Roman"/>
          <w:szCs w:val="20"/>
          <w:lang w:eastAsia="ru-RU"/>
        </w:rPr>
        <w:t>. Необходимый уровень знаний и умений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 К специалисту по разработке </w:t>
      </w:r>
      <w:r w:rsidR="00314A1B" w:rsidRPr="00036865">
        <w:rPr>
          <w:rFonts w:eastAsia="Times New Roman" w:cs="Times New Roman"/>
          <w:szCs w:val="20"/>
          <w:lang w:eastAsia="ru-RU"/>
        </w:rPr>
        <w:t xml:space="preserve">проектов </w:t>
      </w:r>
      <w:r w:rsidR="00A0630C" w:rsidRPr="00036865">
        <w:rPr>
          <w:rFonts w:eastAsia="Times New Roman" w:cs="Times New Roman"/>
          <w:szCs w:val="20"/>
          <w:lang w:eastAsia="ru-RU"/>
        </w:rPr>
        <w:t>организации дорожного движения предъявляются следующие квалификационные требования: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.1. Специалист по разработке </w:t>
      </w:r>
      <w:r w:rsidR="00480FB8" w:rsidRPr="00036865">
        <w:rPr>
          <w:rFonts w:eastAsia="Times New Roman" w:cs="Times New Roman"/>
          <w:szCs w:val="20"/>
          <w:lang w:eastAsia="ru-RU"/>
        </w:rPr>
        <w:t>проектов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должен знать:</w:t>
      </w:r>
    </w:p>
    <w:p w:rsidR="00A0630C" w:rsidRPr="00036865" w:rsidRDefault="00B03F9A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требования 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законодательства Российской Федерации, субъектов Российской Федерации </w:t>
      </w:r>
      <w:r w:rsidRPr="00036865">
        <w:rPr>
          <w:rFonts w:eastAsia="Times New Roman" w:cs="Times New Roman"/>
          <w:szCs w:val="20"/>
          <w:lang w:eastAsia="ru-RU"/>
        </w:rPr>
        <w:t>об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организации дорожного движения, </w:t>
      </w:r>
      <w:r w:rsidRPr="00036865">
        <w:rPr>
          <w:bCs/>
          <w:color w:val="000000"/>
          <w:szCs w:val="28"/>
        </w:rPr>
        <w:t xml:space="preserve">о градостроительной деятельности, об автомобильных дорогах и о дорожной деятельности, </w:t>
      </w:r>
      <w:r w:rsidRPr="00036865">
        <w:t>о безопасности дорожного движения</w:t>
      </w:r>
      <w:r w:rsidRPr="00036865">
        <w:rPr>
          <w:bCs/>
          <w:color w:val="000000"/>
          <w:szCs w:val="28"/>
        </w:rPr>
        <w:t>, о пожарной безопасности, о транспортной безопасности, в области охраны окружающей среды, о техническом регулировании</w:t>
      </w:r>
      <w:r w:rsidR="00F30011" w:rsidRPr="00036865">
        <w:rPr>
          <w:bCs/>
          <w:color w:val="000000"/>
          <w:szCs w:val="28"/>
        </w:rPr>
        <w:t xml:space="preserve"> и актов технического регулирования в данных сферах деятельности</w:t>
      </w:r>
      <w:r w:rsidRPr="00036865">
        <w:rPr>
          <w:bCs/>
          <w:color w:val="000000"/>
          <w:szCs w:val="28"/>
        </w:rPr>
        <w:t>;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основные принципы </w:t>
      </w:r>
      <w:r w:rsidR="00D90498" w:rsidRPr="00036865">
        <w:rPr>
          <w:rFonts w:eastAsia="Times New Roman" w:cs="Times New Roman"/>
          <w:szCs w:val="20"/>
          <w:lang w:eastAsia="ru-RU"/>
        </w:rPr>
        <w:t xml:space="preserve">и теоретические основы </w:t>
      </w:r>
      <w:r w:rsidRPr="00036865">
        <w:rPr>
          <w:rFonts w:eastAsia="Times New Roman" w:cs="Times New Roman"/>
          <w:szCs w:val="20"/>
          <w:lang w:eastAsia="ru-RU"/>
        </w:rPr>
        <w:t>организации дорожного движе</w:t>
      </w:r>
      <w:r w:rsidR="00480FB8" w:rsidRPr="00036865">
        <w:rPr>
          <w:rFonts w:eastAsia="Times New Roman" w:cs="Times New Roman"/>
          <w:szCs w:val="20"/>
          <w:lang w:eastAsia="ru-RU"/>
        </w:rPr>
        <w:t>ния в Российской Федерации</w:t>
      </w:r>
      <w:r w:rsidRPr="00036865">
        <w:rPr>
          <w:rFonts w:eastAsia="Times New Roman" w:cs="Times New Roman"/>
          <w:szCs w:val="20"/>
          <w:lang w:eastAsia="ru-RU"/>
        </w:rPr>
        <w:t xml:space="preserve">; </w:t>
      </w:r>
    </w:p>
    <w:p w:rsidR="004C37C2" w:rsidRPr="00036865" w:rsidRDefault="004C37C2" w:rsidP="004C37C2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виды документации по организации дорожного движения и требования к их содержанию, правилам разработки, внесения изменений и утверждения документации по</w:t>
      </w:r>
      <w:r w:rsidR="00D90498" w:rsidRPr="00036865">
        <w:rPr>
          <w:rFonts w:eastAsia="Times New Roman" w:cs="Times New Roman"/>
          <w:szCs w:val="20"/>
          <w:lang w:eastAsia="ru-RU"/>
        </w:rPr>
        <w:t xml:space="preserve"> организации дорожного движения;</w:t>
      </w:r>
    </w:p>
    <w:p w:rsidR="00A0630C" w:rsidRPr="00036865" w:rsidRDefault="007316E4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</w:t>
      </w:r>
      <w:r w:rsidR="00A0630C" w:rsidRPr="00036865">
        <w:rPr>
          <w:rFonts w:eastAsia="Times New Roman" w:cs="Times New Roman"/>
          <w:szCs w:val="20"/>
          <w:lang w:eastAsia="ru-RU"/>
        </w:rPr>
        <w:t>организации дорожного движения;</w:t>
      </w:r>
    </w:p>
    <w:p w:rsidR="00A0630C" w:rsidRPr="00036865" w:rsidRDefault="005053AB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</w:t>
      </w:r>
      <w:r w:rsidR="00A0630C" w:rsidRPr="00036865">
        <w:rPr>
          <w:rFonts w:eastAsia="Times New Roman" w:cs="Times New Roman"/>
          <w:szCs w:val="20"/>
          <w:lang w:eastAsia="ru-RU"/>
        </w:rPr>
        <w:t>организаци</w:t>
      </w:r>
      <w:r w:rsidRPr="00036865">
        <w:rPr>
          <w:rFonts w:eastAsia="Times New Roman" w:cs="Times New Roman"/>
          <w:szCs w:val="20"/>
          <w:lang w:eastAsia="ru-RU"/>
        </w:rPr>
        <w:t>и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4C37C2" w:rsidRPr="00036865">
        <w:rPr>
          <w:rFonts w:eastAsia="Times New Roman" w:cs="Times New Roman"/>
          <w:szCs w:val="20"/>
          <w:lang w:eastAsia="ru-RU"/>
        </w:rPr>
        <w:t xml:space="preserve">парковок общего пользования, в том числе </w:t>
      </w:r>
      <w:r w:rsidR="008058D7" w:rsidRPr="00036865">
        <w:rPr>
          <w:rFonts w:eastAsia="Times New Roman" w:cs="Times New Roman"/>
          <w:szCs w:val="20"/>
          <w:lang w:eastAsia="ru-RU"/>
        </w:rPr>
        <w:t xml:space="preserve">платных </w:t>
      </w:r>
      <w:r w:rsidR="00A0630C" w:rsidRPr="00036865">
        <w:rPr>
          <w:rFonts w:eastAsia="Times New Roman" w:cs="Times New Roman"/>
          <w:szCs w:val="20"/>
          <w:lang w:eastAsia="ru-RU"/>
        </w:rPr>
        <w:t>парковок;</w:t>
      </w:r>
    </w:p>
    <w:p w:rsidR="00A0630C" w:rsidRPr="00036865" w:rsidRDefault="0017633E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определения и анализа показателей дорожно-транспортной аварийности и </w:t>
      </w:r>
      <w:r w:rsidR="00F058B4" w:rsidRPr="00036865">
        <w:rPr>
          <w:rFonts w:eastAsia="Times New Roman" w:cs="Times New Roman"/>
          <w:szCs w:val="20"/>
          <w:lang w:eastAsia="ru-RU"/>
        </w:rPr>
        <w:t xml:space="preserve">снижения </w:t>
      </w:r>
      <w:r w:rsidRPr="00036865">
        <w:rPr>
          <w:rFonts w:eastAsia="Times New Roman" w:cs="Times New Roman"/>
          <w:szCs w:val="20"/>
          <w:lang w:eastAsia="ru-RU"/>
        </w:rPr>
        <w:t xml:space="preserve">риска совершения </w:t>
      </w:r>
      <w:r w:rsidR="00DC00A7" w:rsidRPr="00036865">
        <w:rPr>
          <w:rFonts w:eastAsia="Times New Roman" w:cs="Times New Roman"/>
          <w:szCs w:val="20"/>
          <w:lang w:eastAsia="ru-RU"/>
        </w:rPr>
        <w:t xml:space="preserve">дорожно-транспортных происшествий </w:t>
      </w:r>
      <w:r w:rsidRPr="00036865">
        <w:rPr>
          <w:rFonts w:eastAsia="Times New Roman" w:cs="Times New Roman"/>
          <w:szCs w:val="20"/>
          <w:lang w:eastAsia="ru-RU"/>
        </w:rPr>
        <w:t>за счет реализации мероприятий по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принципы комплексного использования технических средств организации дорожного движения, классификацию технических средств организации дорожного движения, их назначение и правила применения;</w:t>
      </w:r>
    </w:p>
    <w:p w:rsidR="00A0630C" w:rsidRPr="00036865" w:rsidRDefault="00AC5642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порядок </w:t>
      </w:r>
      <w:r w:rsidR="008916F8" w:rsidRPr="00036865">
        <w:rPr>
          <w:rFonts w:eastAsia="Times New Roman" w:cs="Times New Roman"/>
          <w:szCs w:val="20"/>
          <w:lang w:eastAsia="ru-RU"/>
        </w:rPr>
        <w:t xml:space="preserve">и методы </w:t>
      </w:r>
      <w:r w:rsidR="00A0630C" w:rsidRPr="00036865">
        <w:rPr>
          <w:rFonts w:eastAsia="Times New Roman" w:cs="Times New Roman"/>
          <w:szCs w:val="20"/>
          <w:lang w:eastAsia="ru-RU"/>
        </w:rPr>
        <w:t>мониторинга дорожного движения</w:t>
      </w:r>
      <w:r w:rsidR="0017633E" w:rsidRPr="00036865">
        <w:rPr>
          <w:rFonts w:eastAsia="Times New Roman" w:cs="Times New Roman"/>
          <w:szCs w:val="20"/>
          <w:lang w:eastAsia="ru-RU"/>
        </w:rPr>
        <w:t xml:space="preserve"> и </w:t>
      </w:r>
      <w:r w:rsidR="00F058B4" w:rsidRPr="00036865">
        <w:rPr>
          <w:rFonts w:eastAsia="Times New Roman" w:cs="Times New Roman"/>
          <w:szCs w:val="20"/>
          <w:lang w:eastAsia="ru-RU"/>
        </w:rPr>
        <w:t xml:space="preserve">определения </w:t>
      </w:r>
      <w:r w:rsidR="0017633E" w:rsidRPr="00036865">
        <w:rPr>
          <w:rFonts w:eastAsia="Times New Roman" w:cs="Times New Roman"/>
          <w:szCs w:val="20"/>
          <w:lang w:eastAsia="ru-RU"/>
        </w:rPr>
        <w:t>основных параметров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; 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3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функциональные возможности моделирования дорожного движения, цели и задачи моделирования при разработке мероприятий по организации дорожного движения</w:t>
      </w:r>
      <w:r w:rsidR="00D90498" w:rsidRPr="00036865">
        <w:rPr>
          <w:rFonts w:eastAsia="Times New Roman" w:cs="Times New Roman"/>
          <w:szCs w:val="20"/>
          <w:lang w:eastAsia="ru-RU"/>
        </w:rPr>
        <w:t xml:space="preserve"> в рамках проектов организации дорожного движения.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.2. Специалист по разработке </w:t>
      </w:r>
      <w:r w:rsidR="00480FB8" w:rsidRPr="00036865">
        <w:rPr>
          <w:rFonts w:eastAsia="Times New Roman" w:cs="Times New Roman"/>
          <w:szCs w:val="20"/>
          <w:lang w:eastAsia="ru-RU"/>
        </w:rPr>
        <w:t>проектов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должен уметь: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lastRenderedPageBreak/>
        <w:t xml:space="preserve">разрабатывать </w:t>
      </w:r>
      <w:r w:rsidR="004C37C2" w:rsidRPr="00036865">
        <w:rPr>
          <w:rFonts w:eastAsia="Times New Roman" w:cs="Times New Roman"/>
          <w:szCs w:val="20"/>
          <w:lang w:eastAsia="ru-RU"/>
        </w:rPr>
        <w:t>проекты организации дорожного движения</w:t>
      </w:r>
      <w:r w:rsidRPr="00036865">
        <w:rPr>
          <w:rFonts w:eastAsia="Times New Roman" w:cs="Times New Roman"/>
          <w:szCs w:val="20"/>
          <w:lang w:eastAsia="ru-RU"/>
        </w:rPr>
        <w:t>;</w:t>
      </w:r>
    </w:p>
    <w:p w:rsidR="00D96608" w:rsidRPr="00036865" w:rsidRDefault="00D96608" w:rsidP="00D96608">
      <w:pPr>
        <w:pStyle w:val="a8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выполнять техническое, экономическое и экологическое обоснование разрабатываемых мероприятий, определять последовательность реализации мероприятий по организации дорожного движения;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осуществлять мониторинг </w:t>
      </w:r>
      <w:r w:rsidR="003026B6" w:rsidRPr="00036865">
        <w:rPr>
          <w:rFonts w:eastAsia="Times New Roman" w:cs="Times New Roman"/>
          <w:szCs w:val="20"/>
          <w:lang w:eastAsia="ru-RU"/>
        </w:rPr>
        <w:t xml:space="preserve">дорожного движения и определять основные параметры дорожного движения, </w:t>
      </w:r>
      <w:r w:rsidRPr="00036865">
        <w:rPr>
          <w:rFonts w:eastAsia="Times New Roman" w:cs="Times New Roman"/>
          <w:szCs w:val="20"/>
          <w:lang w:eastAsia="ru-RU"/>
        </w:rPr>
        <w:t xml:space="preserve">определять достоверность данных мониторинга и </w:t>
      </w:r>
      <w:r w:rsidR="003026B6" w:rsidRPr="00036865">
        <w:rPr>
          <w:rFonts w:eastAsia="Times New Roman" w:cs="Times New Roman"/>
          <w:szCs w:val="20"/>
          <w:lang w:eastAsia="ru-RU"/>
        </w:rPr>
        <w:t xml:space="preserve">использовать результаты мониторинга для </w:t>
      </w:r>
      <w:r w:rsidRPr="00036865">
        <w:rPr>
          <w:rFonts w:eastAsia="Times New Roman" w:cs="Times New Roman"/>
          <w:szCs w:val="20"/>
          <w:lang w:eastAsia="ru-RU"/>
        </w:rPr>
        <w:t>прогнозирования изменения условий дорожного движения;</w:t>
      </w:r>
    </w:p>
    <w:p w:rsidR="006606DB" w:rsidRPr="00036865" w:rsidRDefault="00EF694D" w:rsidP="003F3369">
      <w:pPr>
        <w:pStyle w:val="a8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осуществлять подготовку </w:t>
      </w:r>
      <w:r w:rsidR="006606DB" w:rsidRPr="00036865">
        <w:rPr>
          <w:rFonts w:eastAsia="Times New Roman" w:cs="Times New Roman"/>
          <w:szCs w:val="20"/>
          <w:lang w:eastAsia="ru-RU"/>
        </w:rPr>
        <w:t>задания по проведению моделирования дорожного движения и использовать результаты моделирования для разработки и обоснования мероприятий по организации дорожного движения.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3B4207" w:rsidRPr="00036865">
        <w:rPr>
          <w:rFonts w:eastAsia="Times New Roman" w:cs="Times New Roman"/>
          <w:szCs w:val="20"/>
          <w:lang w:eastAsia="ru-RU"/>
        </w:rPr>
        <w:t>С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пециалист по разработке </w:t>
      </w:r>
      <w:r w:rsidR="00480FB8" w:rsidRPr="00036865">
        <w:rPr>
          <w:rFonts w:eastAsia="Times New Roman" w:cs="Times New Roman"/>
          <w:szCs w:val="20"/>
          <w:lang w:eastAsia="ru-RU"/>
        </w:rPr>
        <w:t>проектов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3B4207" w:rsidRPr="00036865">
        <w:rPr>
          <w:rFonts w:eastAsia="Times New Roman" w:cs="Times New Roman"/>
          <w:szCs w:val="20"/>
          <w:lang w:eastAsia="ru-RU"/>
        </w:rPr>
        <w:t>должен соответствовать одному из следующих требований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: </w:t>
      </w:r>
    </w:p>
    <w:p w:rsidR="00A0630C" w:rsidRPr="00FF70FE" w:rsidRDefault="003B4207" w:rsidP="003F3369">
      <w:pPr>
        <w:pStyle w:val="a8"/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FF70FE">
        <w:rPr>
          <w:rFonts w:eastAsia="Times New Roman" w:cs="Times New Roman"/>
          <w:szCs w:val="20"/>
          <w:lang w:eastAsia="ru-RU"/>
        </w:rPr>
        <w:t xml:space="preserve">иметь высшее образование </w:t>
      </w:r>
      <w:r w:rsidR="00314A1B" w:rsidRPr="00FF70FE">
        <w:rPr>
          <w:rFonts w:eastAsia="Times New Roman" w:cs="Times New Roman"/>
          <w:szCs w:val="20"/>
          <w:lang w:eastAsia="ru-RU"/>
        </w:rPr>
        <w:t xml:space="preserve">– </w:t>
      </w:r>
      <w:r w:rsidR="001E3C95" w:rsidRPr="00FF70FE">
        <w:rPr>
          <w:rFonts w:eastAsia="Times New Roman" w:cs="Times New Roman"/>
          <w:szCs w:val="20"/>
          <w:lang w:eastAsia="ru-RU"/>
        </w:rPr>
        <w:t xml:space="preserve">не ниже уровня </w:t>
      </w:r>
      <w:r w:rsidR="00314A1B" w:rsidRPr="00FF70FE">
        <w:rPr>
          <w:rFonts w:eastAsia="Times New Roman" w:cs="Times New Roman"/>
          <w:szCs w:val="20"/>
          <w:lang w:eastAsia="ru-RU"/>
        </w:rPr>
        <w:t>бакалавриат</w:t>
      </w:r>
      <w:r w:rsidR="001E3C95" w:rsidRPr="00FF70FE">
        <w:rPr>
          <w:rFonts w:eastAsia="Times New Roman" w:cs="Times New Roman"/>
          <w:szCs w:val="20"/>
          <w:lang w:eastAsia="ru-RU"/>
        </w:rPr>
        <w:t>а</w:t>
      </w:r>
      <w:r w:rsidR="008A6D60" w:rsidRPr="00FF70FE">
        <w:rPr>
          <w:rFonts w:eastAsia="Times New Roman" w:cs="Times New Roman"/>
          <w:szCs w:val="20"/>
          <w:lang w:eastAsia="ru-RU"/>
        </w:rPr>
        <w:t xml:space="preserve"> </w:t>
      </w:r>
      <w:r w:rsidR="00A0630C" w:rsidRPr="00FF70FE">
        <w:rPr>
          <w:rFonts w:eastAsia="Times New Roman" w:cs="Times New Roman"/>
          <w:szCs w:val="20"/>
          <w:lang w:eastAsia="ru-RU"/>
        </w:rPr>
        <w:t>по направлени</w:t>
      </w:r>
      <w:r w:rsidR="00BA043E" w:rsidRPr="00FF70FE">
        <w:rPr>
          <w:rFonts w:eastAsia="Times New Roman" w:cs="Times New Roman"/>
          <w:szCs w:val="20"/>
          <w:lang w:eastAsia="ru-RU"/>
        </w:rPr>
        <w:t>ю</w:t>
      </w:r>
      <w:r w:rsidR="00A0630C" w:rsidRPr="00FF70FE">
        <w:rPr>
          <w:rFonts w:eastAsia="Times New Roman" w:cs="Times New Roman"/>
          <w:szCs w:val="20"/>
          <w:lang w:eastAsia="ru-RU"/>
        </w:rPr>
        <w:t xml:space="preserve"> подготовки</w:t>
      </w:r>
      <w:r w:rsidR="00141D60" w:rsidRPr="00FF70FE">
        <w:rPr>
          <w:rFonts w:eastAsia="Times New Roman" w:cs="Times New Roman"/>
          <w:szCs w:val="20"/>
          <w:lang w:eastAsia="ru-RU"/>
        </w:rPr>
        <w:t xml:space="preserve"> </w:t>
      </w:r>
      <w:r w:rsidR="00516CE9" w:rsidRPr="00FF70FE">
        <w:rPr>
          <w:rFonts w:eastAsia="Times New Roman" w:cs="Times New Roman"/>
          <w:szCs w:val="20"/>
          <w:lang w:eastAsia="ru-RU"/>
        </w:rPr>
        <w:t xml:space="preserve">23.03.01 </w:t>
      </w:r>
      <w:r w:rsidR="008210F5" w:rsidRPr="00FF70FE">
        <w:rPr>
          <w:rFonts w:eastAsia="Times New Roman" w:cs="Times New Roman"/>
          <w:szCs w:val="20"/>
          <w:lang w:eastAsia="ru-RU"/>
        </w:rPr>
        <w:t>«</w:t>
      </w:r>
      <w:r w:rsidR="00A0630C" w:rsidRPr="00FF70FE">
        <w:rPr>
          <w:rFonts w:eastAsia="Times New Roman" w:cs="Times New Roman"/>
          <w:szCs w:val="20"/>
          <w:lang w:eastAsia="ru-RU"/>
        </w:rPr>
        <w:t>Те</w:t>
      </w:r>
      <w:r w:rsidR="008210F5" w:rsidRPr="00FF70FE">
        <w:rPr>
          <w:rFonts w:eastAsia="Times New Roman" w:cs="Times New Roman"/>
          <w:szCs w:val="20"/>
          <w:lang w:eastAsia="ru-RU"/>
        </w:rPr>
        <w:t>хнология транспортных процессов»</w:t>
      </w:r>
      <w:r w:rsidR="00141D60" w:rsidRPr="00FF70FE">
        <w:rPr>
          <w:rStyle w:val="af1"/>
          <w:rFonts w:eastAsia="Times New Roman" w:cs="Times New Roman"/>
          <w:szCs w:val="20"/>
          <w:lang w:eastAsia="ru-RU"/>
        </w:rPr>
        <w:footnoteReference w:id="1"/>
      </w:r>
      <w:r w:rsidR="00141D60" w:rsidRPr="00FF70FE">
        <w:rPr>
          <w:rFonts w:eastAsia="Times New Roman" w:cs="Times New Roman"/>
          <w:szCs w:val="20"/>
          <w:lang w:eastAsia="ru-RU"/>
        </w:rPr>
        <w:t>,</w:t>
      </w:r>
      <w:r w:rsidR="00A0630C" w:rsidRPr="00FF70FE">
        <w:rPr>
          <w:rFonts w:eastAsia="Times New Roman" w:cs="Times New Roman"/>
          <w:szCs w:val="20"/>
          <w:lang w:eastAsia="ru-RU"/>
        </w:rPr>
        <w:t xml:space="preserve"> без предъявления требований к стажу (опыту) работы;</w:t>
      </w:r>
    </w:p>
    <w:p w:rsidR="00BA043E" w:rsidRPr="00036865" w:rsidRDefault="00BA043E" w:rsidP="003F3369">
      <w:pPr>
        <w:pStyle w:val="a8"/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иметь высшее </w:t>
      </w:r>
      <w:r w:rsidR="00842864" w:rsidRPr="00036865">
        <w:rPr>
          <w:rFonts w:eastAsia="Times New Roman" w:cs="Times New Roman"/>
          <w:szCs w:val="20"/>
          <w:lang w:eastAsia="ru-RU"/>
        </w:rPr>
        <w:t xml:space="preserve">профессиональное </w:t>
      </w:r>
      <w:r w:rsidRPr="00036865">
        <w:rPr>
          <w:rFonts w:eastAsia="Times New Roman" w:cs="Times New Roman"/>
          <w:szCs w:val="20"/>
          <w:lang w:eastAsia="ru-RU"/>
        </w:rPr>
        <w:t>образование</w:t>
      </w:r>
      <w:r w:rsidR="00842864" w:rsidRPr="00036865">
        <w:rPr>
          <w:rFonts w:eastAsia="Times New Roman" w:cs="Times New Roman"/>
          <w:szCs w:val="20"/>
          <w:lang w:eastAsia="ru-RU"/>
        </w:rPr>
        <w:t xml:space="preserve"> по специальности</w:t>
      </w:r>
      <w:r w:rsidRPr="00036865">
        <w:rPr>
          <w:rFonts w:eastAsia="Times New Roman" w:cs="Times New Roman"/>
          <w:szCs w:val="20"/>
          <w:lang w:eastAsia="ru-RU"/>
        </w:rPr>
        <w:t xml:space="preserve"> </w:t>
      </w:r>
      <w:r w:rsidR="00D1645D" w:rsidRPr="00036865">
        <w:rPr>
          <w:rFonts w:eastAsia="Times New Roman" w:cs="Times New Roman"/>
          <w:szCs w:val="20"/>
          <w:lang w:eastAsia="ru-RU"/>
        </w:rPr>
        <w:t>190702</w:t>
      </w:r>
      <w:r w:rsidRPr="00036865">
        <w:rPr>
          <w:rFonts w:eastAsia="Times New Roman" w:cs="Times New Roman"/>
          <w:szCs w:val="20"/>
          <w:lang w:eastAsia="ru-RU"/>
        </w:rPr>
        <w:t xml:space="preserve"> «</w:t>
      </w:r>
      <w:r w:rsidR="00D1645D" w:rsidRPr="00036865">
        <w:rPr>
          <w:rFonts w:eastAsia="Times New Roman" w:cs="Times New Roman"/>
          <w:szCs w:val="20"/>
          <w:lang w:eastAsia="ru-RU"/>
        </w:rPr>
        <w:t>Организация и безопасность дорожного движения</w:t>
      </w:r>
      <w:r w:rsidRPr="00036865">
        <w:rPr>
          <w:rFonts w:eastAsia="Times New Roman" w:cs="Times New Roman"/>
          <w:szCs w:val="20"/>
          <w:lang w:eastAsia="ru-RU"/>
        </w:rPr>
        <w:t>»</w:t>
      </w:r>
      <w:r w:rsidR="008B7D0C" w:rsidRPr="00036865">
        <w:rPr>
          <w:rStyle w:val="af1"/>
          <w:rFonts w:eastAsia="Times New Roman" w:cs="Times New Roman"/>
          <w:szCs w:val="20"/>
          <w:lang w:eastAsia="ru-RU"/>
        </w:rPr>
        <w:footnoteReference w:id="2"/>
      </w:r>
      <w:r w:rsidRPr="00036865">
        <w:rPr>
          <w:rFonts w:eastAsia="Times New Roman" w:cs="Times New Roman"/>
          <w:szCs w:val="20"/>
          <w:lang w:eastAsia="ru-RU"/>
        </w:rPr>
        <w:t xml:space="preserve"> </w:t>
      </w:r>
      <w:r w:rsidR="00D1645D" w:rsidRPr="00036865">
        <w:rPr>
          <w:rFonts w:eastAsia="Times New Roman" w:cs="Times New Roman"/>
          <w:szCs w:val="20"/>
          <w:lang w:eastAsia="ru-RU"/>
        </w:rPr>
        <w:t>или 653400</w:t>
      </w:r>
      <w:r w:rsidR="008B7D0C" w:rsidRPr="00036865">
        <w:rPr>
          <w:rFonts w:eastAsia="Times New Roman" w:cs="Times New Roman"/>
          <w:szCs w:val="20"/>
          <w:lang w:eastAsia="ru-RU"/>
        </w:rPr>
        <w:t xml:space="preserve"> «Организация перевозок и управление на транспорте»</w:t>
      </w:r>
      <w:r w:rsidR="008B7D0C"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="008B7D0C" w:rsidRPr="00036865">
        <w:rPr>
          <w:rFonts w:eastAsia="Times New Roman" w:cs="Times New Roman"/>
          <w:szCs w:val="20"/>
          <w:lang w:eastAsia="ru-RU"/>
        </w:rPr>
        <w:t xml:space="preserve"> или</w:t>
      </w:r>
      <w:r w:rsidR="00D1645D" w:rsidRPr="00036865">
        <w:rPr>
          <w:rFonts w:eastAsia="Times New Roman" w:cs="Times New Roman"/>
          <w:szCs w:val="20"/>
          <w:lang w:eastAsia="ru-RU"/>
        </w:rPr>
        <w:t xml:space="preserve"> 240400 «Организация дорожного движения»</w:t>
      </w:r>
      <w:r w:rsidR="008B7D0C"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="00D1645D" w:rsidRPr="00036865">
        <w:rPr>
          <w:rFonts w:eastAsia="Times New Roman" w:cs="Times New Roman"/>
          <w:szCs w:val="20"/>
          <w:lang w:eastAsia="ru-RU"/>
        </w:rPr>
        <w:t xml:space="preserve"> </w:t>
      </w:r>
      <w:r w:rsidRPr="00036865">
        <w:rPr>
          <w:rFonts w:eastAsia="Times New Roman" w:cs="Times New Roman"/>
          <w:szCs w:val="20"/>
          <w:lang w:eastAsia="ru-RU"/>
        </w:rPr>
        <w:t>без предъявления требований к стажу (опыту) работы;</w:t>
      </w:r>
    </w:p>
    <w:p w:rsidR="00A0630C" w:rsidRPr="00036865" w:rsidRDefault="003B4207" w:rsidP="003F3369">
      <w:pPr>
        <w:pStyle w:val="a8"/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и 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дополнительное профессиональное образование </w:t>
      </w:r>
      <w:r w:rsidRPr="00036865">
        <w:rPr>
          <w:rFonts w:eastAsia="Times New Roman" w:cs="Times New Roman"/>
          <w:szCs w:val="20"/>
          <w:lang w:eastAsia="ru-RU"/>
        </w:rPr>
        <w:t xml:space="preserve">по </w:t>
      </w:r>
      <w:r w:rsidR="00A0630C" w:rsidRPr="00036865">
        <w:rPr>
          <w:rFonts w:eastAsia="Times New Roman" w:cs="Times New Roman"/>
          <w:szCs w:val="20"/>
          <w:lang w:eastAsia="ru-RU"/>
        </w:rPr>
        <w:t>программ</w:t>
      </w:r>
      <w:r w:rsidRPr="00036865">
        <w:rPr>
          <w:rFonts w:eastAsia="Times New Roman" w:cs="Times New Roman"/>
          <w:szCs w:val="20"/>
          <w:lang w:eastAsia="ru-RU"/>
        </w:rPr>
        <w:t>е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повышения квалификации по организации дорожного движения.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A0630C" w:rsidRPr="00036865">
        <w:rPr>
          <w:rFonts w:eastAsia="Times New Roman" w:cs="Times New Roman"/>
          <w:szCs w:val="20"/>
          <w:lang w:eastAsia="ru-RU"/>
        </w:rPr>
        <w:t>. К специалисту по моделированию дорожного движения предъявляются следующие квалификационные требования: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A0630C" w:rsidRPr="00036865">
        <w:rPr>
          <w:rFonts w:eastAsia="Times New Roman" w:cs="Times New Roman"/>
          <w:szCs w:val="20"/>
          <w:lang w:eastAsia="ru-RU"/>
        </w:rPr>
        <w:t>.1. Специалист по моделированию дорожного движения должен знать:</w:t>
      </w:r>
    </w:p>
    <w:p w:rsidR="00A0630C" w:rsidRPr="00036865" w:rsidRDefault="00B03F9A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 w:rsidRPr="00036865">
        <w:rPr>
          <w:bCs/>
          <w:color w:val="000000"/>
          <w:szCs w:val="28"/>
        </w:rPr>
        <w:t xml:space="preserve">о градостроительной деятельности, об автомобильных дорогах и о дорожной деятельности, </w:t>
      </w:r>
      <w:r w:rsidRPr="00036865">
        <w:t>о безопасности дорожного движения</w:t>
      </w:r>
      <w:r w:rsidRPr="00036865">
        <w:rPr>
          <w:bCs/>
          <w:color w:val="000000"/>
          <w:szCs w:val="28"/>
        </w:rPr>
        <w:t>, о пожарной безопасности, о транспортной безопасности, в области охраны окружающей среды, о техническом регулировании</w:t>
      </w:r>
      <w:r w:rsidR="00EF694D" w:rsidRPr="00036865">
        <w:rPr>
          <w:bCs/>
          <w:color w:val="000000"/>
          <w:szCs w:val="28"/>
        </w:rPr>
        <w:t xml:space="preserve"> и</w:t>
      </w:r>
      <w:r w:rsidR="00F30011" w:rsidRPr="00036865">
        <w:rPr>
          <w:bCs/>
          <w:color w:val="000000"/>
          <w:szCs w:val="28"/>
        </w:rPr>
        <w:t xml:space="preserve"> актов технического регулирования в данных сферах деятельности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; 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теоретические и методологические основы </w:t>
      </w:r>
      <w:r w:rsidR="000654E3" w:rsidRPr="00036865">
        <w:rPr>
          <w:rFonts w:eastAsia="Times New Roman" w:cs="Times New Roman"/>
          <w:szCs w:val="20"/>
          <w:lang w:eastAsia="ru-RU"/>
        </w:rPr>
        <w:t>организации дорожного движения;</w:t>
      </w:r>
    </w:p>
    <w:p w:rsidR="000654E3" w:rsidRPr="00036865" w:rsidRDefault="000654E3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сбора, обработки, анализа и использования результатов </w:t>
      </w:r>
      <w:r w:rsidRPr="00036865">
        <w:rPr>
          <w:rFonts w:eastAsia="Times New Roman" w:cs="Times New Roman"/>
          <w:szCs w:val="20"/>
          <w:lang w:eastAsia="ru-RU"/>
        </w:rPr>
        <w:lastRenderedPageBreak/>
        <w:t>мониторинга параметров дорожного движения;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основные типы </w:t>
      </w:r>
      <w:r w:rsidR="00A24979" w:rsidRPr="00036865">
        <w:rPr>
          <w:rFonts w:eastAsia="Times New Roman" w:cs="Times New Roman"/>
          <w:szCs w:val="20"/>
          <w:lang w:eastAsia="ru-RU"/>
        </w:rPr>
        <w:t xml:space="preserve">математических моделей </w:t>
      </w:r>
      <w:r w:rsidR="00A24979" w:rsidRPr="00036865">
        <w:rPr>
          <w:szCs w:val="28"/>
        </w:rPr>
        <w:t>параметров дорожного движения (далее - транспортные модели)</w:t>
      </w:r>
      <w:r w:rsidRPr="00036865">
        <w:rPr>
          <w:rFonts w:eastAsia="Times New Roman" w:cs="Times New Roman"/>
          <w:szCs w:val="20"/>
          <w:lang w:eastAsia="ru-RU"/>
        </w:rPr>
        <w:t xml:space="preserve">, их свойства и рекомендуемые области применения; 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функциональные возможности программного обеспечения по моделированию дорожного движения, требования </w:t>
      </w:r>
      <w:r w:rsidR="008A6D60" w:rsidRPr="00036865">
        <w:rPr>
          <w:rFonts w:eastAsia="Times New Roman" w:cs="Times New Roman"/>
          <w:szCs w:val="20"/>
          <w:lang w:eastAsia="ru-RU"/>
        </w:rPr>
        <w:t xml:space="preserve">к </w:t>
      </w:r>
      <w:r w:rsidR="002F0D94" w:rsidRPr="00036865">
        <w:rPr>
          <w:szCs w:val="28"/>
        </w:rPr>
        <w:t>транспортны</w:t>
      </w:r>
      <w:r w:rsidR="00A24979" w:rsidRPr="00036865">
        <w:rPr>
          <w:szCs w:val="28"/>
        </w:rPr>
        <w:t>м</w:t>
      </w:r>
      <w:r w:rsidR="002F0D94" w:rsidRPr="00036865">
        <w:rPr>
          <w:szCs w:val="28"/>
        </w:rPr>
        <w:t xml:space="preserve"> модел</w:t>
      </w:r>
      <w:r w:rsidR="00A24979" w:rsidRPr="00036865">
        <w:rPr>
          <w:szCs w:val="28"/>
        </w:rPr>
        <w:t>ям</w:t>
      </w:r>
      <w:r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уровни моделирования дорожного движения, их специфику, оценочные показатели эффективности организации дорожного движения, получаемые при моделировании;</w:t>
      </w:r>
    </w:p>
    <w:p w:rsidR="00A0630C" w:rsidRPr="00036865" w:rsidRDefault="002F0D94" w:rsidP="003F3369">
      <w:pPr>
        <w:pStyle w:val="a8"/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особенности разработки</w:t>
      </w:r>
      <w:r w:rsidR="009E6903" w:rsidRPr="00036865">
        <w:rPr>
          <w:rFonts w:eastAsia="Times New Roman" w:cs="Times New Roman"/>
          <w:szCs w:val="20"/>
          <w:lang w:eastAsia="ru-RU"/>
        </w:rPr>
        <w:t xml:space="preserve"> </w:t>
      </w:r>
      <w:r w:rsidRPr="00036865">
        <w:rPr>
          <w:rFonts w:eastAsia="Times New Roman" w:cs="Times New Roman"/>
          <w:szCs w:val="20"/>
          <w:lang w:eastAsia="ru-RU"/>
        </w:rPr>
        <w:t xml:space="preserve">транспортных </w:t>
      </w:r>
      <w:r w:rsidR="00A0630C" w:rsidRPr="00036865">
        <w:rPr>
          <w:rFonts w:eastAsia="Times New Roman" w:cs="Times New Roman"/>
          <w:szCs w:val="20"/>
          <w:lang w:eastAsia="ru-RU"/>
        </w:rPr>
        <w:t>моделей</w:t>
      </w:r>
      <w:r w:rsidRPr="00036865">
        <w:rPr>
          <w:rFonts w:eastAsia="Times New Roman" w:cs="Times New Roman"/>
          <w:szCs w:val="20"/>
          <w:lang w:eastAsia="ru-RU"/>
        </w:rPr>
        <w:t>, в том числе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получени</w:t>
      </w:r>
      <w:r w:rsidRPr="00036865">
        <w:rPr>
          <w:rFonts w:eastAsia="Times New Roman" w:cs="Times New Roman"/>
          <w:szCs w:val="20"/>
          <w:lang w:eastAsia="ru-RU"/>
        </w:rPr>
        <w:t>е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исходных данных, вариантно</w:t>
      </w:r>
      <w:r w:rsidRPr="00036865">
        <w:rPr>
          <w:rFonts w:eastAsia="Times New Roman" w:cs="Times New Roman"/>
          <w:szCs w:val="20"/>
          <w:lang w:eastAsia="ru-RU"/>
        </w:rPr>
        <w:t>е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Pr="00036865">
        <w:rPr>
          <w:rFonts w:eastAsia="Times New Roman" w:cs="Times New Roman"/>
          <w:szCs w:val="20"/>
          <w:lang w:eastAsia="ru-RU"/>
        </w:rPr>
        <w:t xml:space="preserve">моделирование 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для оперативной оценки эффективности альтернативных решений, анализ эффективности принятых решений на завершающей стадии </w:t>
      </w:r>
      <w:r w:rsidRPr="00036865">
        <w:rPr>
          <w:rFonts w:eastAsia="Times New Roman" w:cs="Times New Roman"/>
          <w:szCs w:val="20"/>
          <w:lang w:eastAsia="ru-RU"/>
        </w:rPr>
        <w:t xml:space="preserve">разработки 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или в процессе </w:t>
      </w:r>
      <w:r w:rsidR="00C63366" w:rsidRPr="00036865">
        <w:rPr>
          <w:rFonts w:eastAsia="Times New Roman" w:cs="Times New Roman"/>
          <w:szCs w:val="20"/>
          <w:lang w:eastAsia="ru-RU"/>
        </w:rPr>
        <w:t>оценки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проектных решений.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A0630C" w:rsidRPr="00036865">
        <w:rPr>
          <w:rFonts w:eastAsia="Times New Roman" w:cs="Times New Roman"/>
          <w:szCs w:val="20"/>
          <w:lang w:eastAsia="ru-RU"/>
        </w:rPr>
        <w:t>.2. Специалист по моделированию дорожного движения должен уметь: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планировать потребности в ресурсах для разработки, </w:t>
      </w:r>
      <w:r w:rsidR="008E0573" w:rsidRPr="00036865">
        <w:rPr>
          <w:color w:val="000001"/>
          <w:szCs w:val="28"/>
        </w:rPr>
        <w:t xml:space="preserve">настройки различных параметров </w:t>
      </w:r>
      <w:r w:rsidR="00C63366" w:rsidRPr="00036865">
        <w:rPr>
          <w:color w:val="000001"/>
          <w:szCs w:val="28"/>
        </w:rPr>
        <w:t xml:space="preserve">транспортной </w:t>
      </w:r>
      <w:r w:rsidR="008E0573" w:rsidRPr="00036865">
        <w:rPr>
          <w:color w:val="000001"/>
          <w:szCs w:val="28"/>
        </w:rPr>
        <w:t>модели с целью минимиз</w:t>
      </w:r>
      <w:r w:rsidR="00A579E3" w:rsidRPr="00036865">
        <w:rPr>
          <w:color w:val="000001"/>
          <w:szCs w:val="28"/>
        </w:rPr>
        <w:t xml:space="preserve">ации </w:t>
      </w:r>
      <w:r w:rsidR="008E0573" w:rsidRPr="00036865">
        <w:rPr>
          <w:color w:val="000001"/>
          <w:szCs w:val="28"/>
        </w:rPr>
        <w:t>расхождени</w:t>
      </w:r>
      <w:r w:rsidR="00A579E3" w:rsidRPr="00036865">
        <w:rPr>
          <w:color w:val="000001"/>
          <w:szCs w:val="28"/>
        </w:rPr>
        <w:t>й</w:t>
      </w:r>
      <w:r w:rsidR="008E0573" w:rsidRPr="00036865">
        <w:rPr>
          <w:color w:val="000001"/>
          <w:szCs w:val="28"/>
        </w:rPr>
        <w:t xml:space="preserve"> данных обследований и результатов моделирования</w:t>
      </w:r>
      <w:r w:rsidR="008E0573" w:rsidRPr="00036865">
        <w:rPr>
          <w:rFonts w:eastAsia="Times New Roman" w:cs="Times New Roman"/>
          <w:szCs w:val="20"/>
          <w:lang w:eastAsia="ru-RU"/>
        </w:rPr>
        <w:t xml:space="preserve"> (</w:t>
      </w:r>
      <w:r w:rsidR="00DC00A7" w:rsidRPr="00036865">
        <w:rPr>
          <w:rFonts w:eastAsia="Times New Roman" w:cs="Times New Roman"/>
          <w:szCs w:val="20"/>
          <w:lang w:eastAsia="ru-RU"/>
        </w:rPr>
        <w:t xml:space="preserve">далее - </w:t>
      </w:r>
      <w:r w:rsidRPr="00036865">
        <w:rPr>
          <w:rFonts w:eastAsia="Times New Roman" w:cs="Times New Roman"/>
          <w:szCs w:val="20"/>
          <w:lang w:eastAsia="ru-RU"/>
        </w:rPr>
        <w:t>калибровк</w:t>
      </w:r>
      <w:r w:rsidR="008E0573" w:rsidRPr="00036865">
        <w:rPr>
          <w:rFonts w:eastAsia="Times New Roman" w:cs="Times New Roman"/>
          <w:szCs w:val="20"/>
          <w:lang w:eastAsia="ru-RU"/>
        </w:rPr>
        <w:t>а)</w:t>
      </w:r>
      <w:r w:rsidRPr="00036865">
        <w:rPr>
          <w:rFonts w:eastAsia="Times New Roman" w:cs="Times New Roman"/>
          <w:szCs w:val="20"/>
          <w:lang w:eastAsia="ru-RU"/>
        </w:rPr>
        <w:t xml:space="preserve"> и применения </w:t>
      </w:r>
      <w:r w:rsidR="00C63366" w:rsidRPr="00036865">
        <w:rPr>
          <w:rFonts w:eastAsia="Times New Roman" w:cs="Times New Roman"/>
          <w:szCs w:val="20"/>
          <w:lang w:eastAsia="ru-RU"/>
        </w:rPr>
        <w:t xml:space="preserve">транспортных </w:t>
      </w:r>
      <w:r w:rsidRPr="00036865">
        <w:rPr>
          <w:rFonts w:eastAsia="Times New Roman" w:cs="Times New Roman"/>
          <w:szCs w:val="20"/>
          <w:lang w:eastAsia="ru-RU"/>
        </w:rPr>
        <w:t>моделей с учетом сложности проекта, зоны моделирования, временн</w:t>
      </w:r>
      <w:r w:rsidR="005E7F15" w:rsidRPr="00036865">
        <w:rPr>
          <w:rFonts w:eastAsia="Times New Roman" w:cs="Times New Roman"/>
          <w:szCs w:val="20"/>
          <w:lang w:eastAsia="ru-RU"/>
        </w:rPr>
        <w:t>ого периода</w:t>
      </w:r>
      <w:r w:rsidRPr="00036865">
        <w:rPr>
          <w:rFonts w:eastAsia="Times New Roman" w:cs="Times New Roman"/>
          <w:szCs w:val="20"/>
          <w:lang w:eastAsia="ru-RU"/>
        </w:rPr>
        <w:t xml:space="preserve"> моделирования, количества рассматриваемых альтернатив, доступности и качества исходных данных;</w:t>
      </w:r>
    </w:p>
    <w:p w:rsidR="00C63366" w:rsidRPr="00036865" w:rsidRDefault="00C63366" w:rsidP="00C63366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применять современные программно-моделирующие комплексы при решении задач организации дорожного движения, разрабатывать транспортные модели различных уровней, осуществлять калибровку и оценку адекватности транспортных моделей;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осуществлять сбор, обработку и анализ параметров дорожного движения с использованием современных технических средств мониторинга 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и </w:t>
      </w:r>
      <w:r w:rsidRPr="00036865">
        <w:rPr>
          <w:rFonts w:eastAsia="Times New Roman" w:cs="Times New Roman"/>
          <w:szCs w:val="20"/>
          <w:lang w:eastAsia="ru-RU"/>
        </w:rPr>
        <w:t>определением необходимого объема измерений и точности результатов;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использовать современный инструментарий импорта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 (</w:t>
      </w:r>
      <w:r w:rsidRPr="00036865">
        <w:rPr>
          <w:rFonts w:eastAsia="Times New Roman" w:cs="Times New Roman"/>
          <w:szCs w:val="20"/>
          <w:lang w:eastAsia="ru-RU"/>
        </w:rPr>
        <w:t>экспорта</w:t>
      </w:r>
      <w:r w:rsidR="00A579E3" w:rsidRPr="00036865">
        <w:rPr>
          <w:rFonts w:eastAsia="Times New Roman" w:cs="Times New Roman"/>
          <w:szCs w:val="20"/>
          <w:lang w:eastAsia="ru-RU"/>
        </w:rPr>
        <w:t>)</w:t>
      </w:r>
      <w:r w:rsidRPr="00036865">
        <w:rPr>
          <w:rFonts w:eastAsia="Times New Roman" w:cs="Times New Roman"/>
          <w:szCs w:val="20"/>
          <w:lang w:eastAsia="ru-RU"/>
        </w:rPr>
        <w:t xml:space="preserve"> файлов </w:t>
      </w:r>
      <w:r w:rsidR="00B25C84" w:rsidRPr="00036865">
        <w:rPr>
          <w:rFonts w:eastAsia="Times New Roman" w:cs="Times New Roman"/>
          <w:szCs w:val="20"/>
          <w:lang w:eastAsia="ru-RU"/>
        </w:rPr>
        <w:t>систем автоматизированного проектирования, геоинформационных систем</w:t>
      </w:r>
      <w:r w:rsidRPr="00036865">
        <w:rPr>
          <w:rFonts w:eastAsia="Times New Roman" w:cs="Times New Roman"/>
          <w:szCs w:val="20"/>
          <w:lang w:eastAsia="ru-RU"/>
        </w:rPr>
        <w:t xml:space="preserve">, растровых изображений для формирования элементов </w:t>
      </w:r>
      <w:r w:rsidR="00C63366" w:rsidRPr="00036865">
        <w:rPr>
          <w:rFonts w:eastAsia="Times New Roman" w:cs="Times New Roman"/>
          <w:szCs w:val="20"/>
          <w:lang w:eastAsia="ru-RU"/>
        </w:rPr>
        <w:t xml:space="preserve">транспортной </w:t>
      </w:r>
      <w:r w:rsidRPr="00036865">
        <w:rPr>
          <w:rFonts w:eastAsia="Times New Roman" w:cs="Times New Roman"/>
          <w:szCs w:val="20"/>
          <w:lang w:eastAsia="ru-RU"/>
        </w:rPr>
        <w:t>модели;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применять </w:t>
      </w:r>
      <w:r w:rsidR="00C63366" w:rsidRPr="00036865">
        <w:rPr>
          <w:rFonts w:eastAsia="Times New Roman" w:cs="Times New Roman"/>
          <w:szCs w:val="20"/>
          <w:lang w:eastAsia="ru-RU"/>
        </w:rPr>
        <w:t>транспортные модели</w:t>
      </w:r>
      <w:r w:rsidRPr="00036865">
        <w:rPr>
          <w:rFonts w:eastAsia="Times New Roman" w:cs="Times New Roman"/>
          <w:szCs w:val="20"/>
          <w:lang w:eastAsia="ru-RU"/>
        </w:rPr>
        <w:t xml:space="preserve"> для прогнозирования изменения условий 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дорожного </w:t>
      </w:r>
      <w:r w:rsidRPr="00036865">
        <w:rPr>
          <w:rFonts w:eastAsia="Times New Roman" w:cs="Times New Roman"/>
          <w:szCs w:val="20"/>
          <w:lang w:eastAsia="ru-RU"/>
        </w:rPr>
        <w:t>движения</w:t>
      </w:r>
      <w:r w:rsidR="00C63366" w:rsidRPr="00036865">
        <w:rPr>
          <w:rFonts w:eastAsia="Times New Roman" w:cs="Times New Roman"/>
          <w:szCs w:val="20"/>
          <w:lang w:eastAsia="ru-RU"/>
        </w:rPr>
        <w:t xml:space="preserve"> и</w:t>
      </w:r>
      <w:r w:rsidRPr="00036865">
        <w:rPr>
          <w:rFonts w:eastAsia="Times New Roman" w:cs="Times New Roman"/>
          <w:szCs w:val="20"/>
          <w:lang w:eastAsia="ru-RU"/>
        </w:rPr>
        <w:t xml:space="preserve"> обоснования предлагаемых мероприятий по организации дорожного движения;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выполнять анализ проектных решений на основе результатов моделирования с использованием </w:t>
      </w:r>
      <w:r w:rsidR="00C63366" w:rsidRPr="00036865">
        <w:rPr>
          <w:rFonts w:eastAsia="Times New Roman" w:cs="Times New Roman"/>
          <w:szCs w:val="20"/>
          <w:lang w:eastAsia="ru-RU"/>
        </w:rPr>
        <w:t>параметров</w:t>
      </w:r>
      <w:r w:rsidRPr="00036865">
        <w:rPr>
          <w:rFonts w:eastAsia="Times New Roman" w:cs="Times New Roman"/>
          <w:szCs w:val="20"/>
          <w:lang w:eastAsia="ru-RU"/>
        </w:rPr>
        <w:t xml:space="preserve"> эффективности организации дорожного движения; 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разрабатывать по результатам моделирования дорожного движения рекомендации по внесению изменений в проектные решения, разработке альтернативных вариантов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 проектных решений</w:t>
      </w:r>
      <w:r w:rsidRPr="00036865">
        <w:rPr>
          <w:rFonts w:eastAsia="Times New Roman" w:cs="Times New Roman"/>
          <w:szCs w:val="20"/>
          <w:lang w:eastAsia="ru-RU"/>
        </w:rPr>
        <w:t xml:space="preserve">. 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3B4207" w:rsidRPr="00036865">
        <w:rPr>
          <w:rFonts w:eastAsia="Times New Roman" w:cs="Times New Roman"/>
          <w:szCs w:val="20"/>
          <w:lang w:eastAsia="ru-RU"/>
        </w:rPr>
        <w:t>С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пециалист по моделированию дорожного движения </w:t>
      </w:r>
      <w:r w:rsidR="003B4207" w:rsidRPr="00036865">
        <w:rPr>
          <w:rFonts w:eastAsia="Times New Roman" w:cs="Times New Roman"/>
          <w:szCs w:val="20"/>
          <w:lang w:eastAsia="ru-RU"/>
        </w:rPr>
        <w:t>должен соответствовать одному из следующих требований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: </w:t>
      </w:r>
    </w:p>
    <w:p w:rsidR="00833A36" w:rsidRPr="00036865" w:rsidRDefault="00833A36" w:rsidP="00833A36">
      <w:pPr>
        <w:pStyle w:val="a8"/>
        <w:widowControl w:val="0"/>
        <w:numPr>
          <w:ilvl w:val="0"/>
          <w:numId w:val="3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– </w:t>
      </w:r>
      <w:r w:rsidR="00FF70FE">
        <w:rPr>
          <w:rFonts w:eastAsia="Times New Roman" w:cs="Times New Roman"/>
          <w:szCs w:val="20"/>
          <w:lang w:eastAsia="ru-RU"/>
        </w:rPr>
        <w:t xml:space="preserve">не ниже уровня </w:t>
      </w:r>
      <w:r w:rsidRPr="00036865">
        <w:rPr>
          <w:rFonts w:eastAsia="Times New Roman" w:cs="Times New Roman"/>
          <w:szCs w:val="20"/>
          <w:lang w:eastAsia="ru-RU"/>
        </w:rPr>
        <w:t>бакалавриат</w:t>
      </w:r>
      <w:r w:rsidR="00FF70FE">
        <w:rPr>
          <w:rFonts w:eastAsia="Times New Roman" w:cs="Times New Roman"/>
          <w:szCs w:val="20"/>
          <w:lang w:eastAsia="ru-RU"/>
        </w:rPr>
        <w:t>а</w:t>
      </w:r>
      <w:r w:rsidRPr="00036865">
        <w:rPr>
          <w:rFonts w:eastAsia="Times New Roman" w:cs="Times New Roman"/>
          <w:szCs w:val="20"/>
          <w:lang w:eastAsia="ru-RU"/>
        </w:rPr>
        <w:t xml:space="preserve"> по направлению подготовки 23.03.01 «Технология транспортных процессов»</w:t>
      </w:r>
      <w:r w:rsidR="003B2ED1">
        <w:rPr>
          <w:rStyle w:val="af1"/>
          <w:rFonts w:eastAsia="Times New Roman" w:cs="Times New Roman"/>
          <w:szCs w:val="20"/>
          <w:lang w:eastAsia="ru-RU"/>
        </w:rPr>
        <w:footnoteReference w:id="3"/>
      </w:r>
      <w:r w:rsidRPr="00036865">
        <w:rPr>
          <w:rFonts w:eastAsia="Times New Roman" w:cs="Times New Roman"/>
          <w:szCs w:val="20"/>
          <w:lang w:eastAsia="ru-RU"/>
        </w:rPr>
        <w:t>, без предъявления требований к стажу (опыту) работы;</w:t>
      </w:r>
    </w:p>
    <w:p w:rsidR="00833A36" w:rsidRPr="00036865" w:rsidRDefault="00833A36" w:rsidP="00833A36">
      <w:pPr>
        <w:pStyle w:val="a8"/>
        <w:widowControl w:val="0"/>
        <w:numPr>
          <w:ilvl w:val="0"/>
          <w:numId w:val="3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lastRenderedPageBreak/>
        <w:t>иметь высшее профессиональное образование по специальности 190702</w:t>
      </w:r>
      <w:r w:rsidR="00702CCE">
        <w:rPr>
          <w:rFonts w:eastAsia="Times New Roman" w:cs="Times New Roman"/>
          <w:szCs w:val="20"/>
          <w:lang w:eastAsia="ru-RU"/>
        </w:rPr>
        <w:t xml:space="preserve"> </w:t>
      </w:r>
      <w:r w:rsidR="00702CCE" w:rsidRPr="00702CCE">
        <w:rPr>
          <w:rStyle w:val="af1"/>
          <w:rFonts w:eastAsia="Times New Roman" w:cs="Times New Roman"/>
          <w:color w:val="FFFFFF" w:themeColor="background1"/>
          <w:szCs w:val="20"/>
          <w:lang w:eastAsia="ru-RU"/>
        </w:rPr>
        <w:footnoteReference w:id="4"/>
      </w:r>
      <w:r w:rsidRPr="00036865">
        <w:rPr>
          <w:rFonts w:eastAsia="Times New Roman" w:cs="Times New Roman"/>
          <w:szCs w:val="20"/>
          <w:lang w:eastAsia="ru-RU"/>
        </w:rPr>
        <w:t>«Организация и безопасность дорожного движения»</w:t>
      </w:r>
      <w:r w:rsidR="00702CCE">
        <w:rPr>
          <w:rStyle w:val="af1"/>
          <w:rFonts w:eastAsia="Times New Roman" w:cs="Times New Roman"/>
          <w:szCs w:val="20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653400 «Организация перевозок и управление на транспорте»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240400 «Организация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без предъявления требований к стажу (опыту) работы;</w:t>
      </w:r>
    </w:p>
    <w:p w:rsidR="00833A36" w:rsidRPr="00036865" w:rsidRDefault="00833A36" w:rsidP="00833A36">
      <w:pPr>
        <w:pStyle w:val="a8"/>
        <w:widowControl w:val="0"/>
        <w:numPr>
          <w:ilvl w:val="0"/>
          <w:numId w:val="3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 Специалист по </w:t>
      </w:r>
      <w:r w:rsidR="00345E7E" w:rsidRPr="00036865">
        <w:rPr>
          <w:rFonts w:eastAsia="Times New Roman" w:cs="Times New Roman"/>
          <w:szCs w:val="20"/>
          <w:lang w:eastAsia="ru-RU"/>
        </w:rPr>
        <w:t>разработке комплексных схем организации дорожного движения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 (далее – КСОДД)</w:t>
      </w:r>
      <w:r w:rsidR="00A0630C"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A0630C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К специалисту по </w:t>
      </w:r>
      <w:r w:rsidR="00345E7E" w:rsidRPr="00036865">
        <w:rPr>
          <w:rFonts w:eastAsia="Times New Roman" w:cs="Times New Roman"/>
          <w:szCs w:val="20"/>
          <w:lang w:eastAsia="ru-RU"/>
        </w:rPr>
        <w:t xml:space="preserve">разработке комплексных схем организации дорожного движения </w:t>
      </w:r>
      <w:r w:rsidRPr="00036865">
        <w:rPr>
          <w:rFonts w:eastAsia="Times New Roman" w:cs="Times New Roman"/>
          <w:szCs w:val="20"/>
          <w:lang w:eastAsia="ru-RU"/>
        </w:rPr>
        <w:t>предъявляются следующие квалификационные требования:</w:t>
      </w:r>
    </w:p>
    <w:p w:rsidR="00A0630C" w:rsidRPr="00036865" w:rsidRDefault="00575B2B" w:rsidP="003F3369">
      <w:pPr>
        <w:pStyle w:val="a8"/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.1. Специалист по </w:t>
      </w:r>
      <w:r w:rsidR="00480FB8" w:rsidRPr="00036865">
        <w:rPr>
          <w:rFonts w:eastAsia="Times New Roman" w:cs="Times New Roman"/>
          <w:szCs w:val="20"/>
          <w:lang w:eastAsia="ru-RU"/>
        </w:rPr>
        <w:t xml:space="preserve">разработке 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КСОДД </w:t>
      </w:r>
      <w:r w:rsidR="00480FB8" w:rsidRPr="00036865">
        <w:rPr>
          <w:rFonts w:eastAsia="Times New Roman" w:cs="Times New Roman"/>
          <w:szCs w:val="20"/>
          <w:lang w:eastAsia="ru-RU"/>
        </w:rPr>
        <w:t>в дополнение к знаниям специалиста по разработке проектов организации дорожного движения должен знать</w:t>
      </w:r>
      <w:r w:rsidR="00A0630C" w:rsidRPr="00036865">
        <w:rPr>
          <w:rFonts w:eastAsia="Times New Roman" w:cs="Times New Roman"/>
          <w:szCs w:val="20"/>
          <w:lang w:eastAsia="ru-RU"/>
        </w:rPr>
        <w:t>:</w:t>
      </w:r>
    </w:p>
    <w:p w:rsidR="007B7E54" w:rsidRPr="00036865" w:rsidRDefault="008804AC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особенности </w:t>
      </w:r>
      <w:r w:rsidR="007B7E54" w:rsidRPr="00036865">
        <w:rPr>
          <w:rFonts w:eastAsia="Times New Roman" w:cs="Times New Roman"/>
          <w:szCs w:val="20"/>
          <w:lang w:eastAsia="ru-RU"/>
        </w:rPr>
        <w:t>территориального планирования</w:t>
      </w:r>
      <w:r w:rsidR="00B564F8" w:rsidRPr="00036865">
        <w:rPr>
          <w:rFonts w:eastAsia="Times New Roman" w:cs="Times New Roman"/>
          <w:szCs w:val="20"/>
          <w:lang w:eastAsia="ru-RU"/>
        </w:rPr>
        <w:t xml:space="preserve"> </w:t>
      </w:r>
      <w:r w:rsidR="00687903" w:rsidRPr="00036865">
        <w:rPr>
          <w:rFonts w:eastAsia="Times New Roman" w:cs="Times New Roman"/>
          <w:szCs w:val="20"/>
          <w:lang w:eastAsia="ru-RU"/>
        </w:rPr>
        <w:t>с учетом различных видов териториально-планировочной структуры городов</w:t>
      </w:r>
      <w:r w:rsidR="007B7E54"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условия функционирования транспортных логистических систем</w:t>
      </w:r>
      <w:r w:rsidR="00253327" w:rsidRPr="00036865">
        <w:rPr>
          <w:rFonts w:eastAsia="Times New Roman" w:cs="Times New Roman"/>
          <w:szCs w:val="20"/>
          <w:lang w:eastAsia="ru-RU"/>
        </w:rPr>
        <w:t>,</w:t>
      </w:r>
      <w:r w:rsidRPr="00036865">
        <w:rPr>
          <w:rFonts w:eastAsia="Times New Roman" w:cs="Times New Roman"/>
          <w:szCs w:val="20"/>
          <w:lang w:eastAsia="ru-RU"/>
        </w:rPr>
        <w:t xml:space="preserve"> особенностей организации и планирования грузовых перевозок; </w:t>
      </w:r>
    </w:p>
    <w:p w:rsidR="008804AC" w:rsidRPr="00036865" w:rsidRDefault="008804AC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особенности </w:t>
      </w:r>
      <w:r w:rsidR="00115E2F" w:rsidRPr="00036865">
        <w:rPr>
          <w:rFonts w:eastAsia="Times New Roman" w:cs="Times New Roman"/>
          <w:szCs w:val="20"/>
          <w:lang w:eastAsia="ru-RU"/>
        </w:rPr>
        <w:t xml:space="preserve">создания системы </w:t>
      </w:r>
      <w:r w:rsidRPr="00036865">
        <w:rPr>
          <w:rFonts w:eastAsia="Times New Roman" w:cs="Times New Roman"/>
          <w:szCs w:val="20"/>
          <w:lang w:eastAsia="ru-RU"/>
        </w:rPr>
        <w:t>организации перевозок пассажиров по маршрутам регулярных перевозок;</w:t>
      </w:r>
    </w:p>
    <w:p w:rsidR="00115E2F" w:rsidRPr="00036865" w:rsidRDefault="00115E2F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особенности создания сети велосипедных и пешеходных маршрутов;</w:t>
      </w:r>
    </w:p>
    <w:p w:rsidR="00687903" w:rsidRPr="00036865" w:rsidRDefault="00687903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особенности организации и обеспечения функционирования систем платных парковок;</w:t>
      </w:r>
    </w:p>
    <w:p w:rsidR="00A0630C" w:rsidRPr="00036865" w:rsidRDefault="001F645E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cs="Times New Roman"/>
          <w:szCs w:val="28"/>
        </w:rPr>
        <w:t>цели</w:t>
      </w:r>
      <w:r w:rsidR="00B564F8" w:rsidRPr="00036865">
        <w:rPr>
          <w:rFonts w:cs="Times New Roman"/>
          <w:szCs w:val="28"/>
        </w:rPr>
        <w:t>,</w:t>
      </w:r>
      <w:r w:rsidRPr="00036865">
        <w:rPr>
          <w:rFonts w:cs="Times New Roman"/>
          <w:szCs w:val="28"/>
        </w:rPr>
        <w:t xml:space="preserve"> задачи </w:t>
      </w:r>
      <w:r w:rsidR="00B564F8" w:rsidRPr="00036865">
        <w:rPr>
          <w:rFonts w:cs="Times New Roman"/>
          <w:szCs w:val="28"/>
        </w:rPr>
        <w:t xml:space="preserve">и возможности </w:t>
      </w:r>
      <w:r w:rsidRPr="00036865">
        <w:rPr>
          <w:rFonts w:cs="Times New Roman"/>
          <w:szCs w:val="28"/>
        </w:rPr>
        <w:t xml:space="preserve">моделирования при разработке мероприятий </w:t>
      </w:r>
      <w:r w:rsidR="00B564F8" w:rsidRPr="00036865">
        <w:rPr>
          <w:rFonts w:cs="Times New Roman"/>
          <w:szCs w:val="28"/>
        </w:rPr>
        <w:t>в рамках комплексных схем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методы выбора мероприятий по развитию транспортной инфраструктуры и последовательности их внедрения с точки зрения социал</w:t>
      </w:r>
      <w:r w:rsidR="00BD29E8" w:rsidRPr="00036865">
        <w:rPr>
          <w:rFonts w:eastAsia="Times New Roman" w:cs="Times New Roman"/>
          <w:szCs w:val="20"/>
          <w:lang w:eastAsia="ru-RU"/>
        </w:rPr>
        <w:t>ьно-экономической эффективности;</w:t>
      </w:r>
    </w:p>
    <w:p w:rsidR="006A7C7F" w:rsidRPr="00036865" w:rsidRDefault="006A7C7F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акты технического регулирования в сфере интеллектуальных транспортных систем (далее - ИТС)</w:t>
      </w:r>
      <w:r w:rsidR="00A579E3" w:rsidRPr="00036865">
        <w:rPr>
          <w:rFonts w:eastAsia="Times New Roman" w:cs="Times New Roman"/>
          <w:szCs w:val="20"/>
          <w:lang w:eastAsia="ru-RU"/>
        </w:rPr>
        <w:t>;</w:t>
      </w:r>
    </w:p>
    <w:p w:rsidR="006A7C7F" w:rsidRPr="00036865" w:rsidRDefault="006A7C7F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отечественный и зарубежный опыт внедрения проектов ИТС в России и мире</w:t>
      </w:r>
      <w:r w:rsidR="00A579E3" w:rsidRPr="00036865">
        <w:rPr>
          <w:rFonts w:eastAsia="Times New Roman" w:cs="Times New Roman"/>
          <w:szCs w:val="20"/>
          <w:lang w:eastAsia="ru-RU"/>
        </w:rPr>
        <w:t>;</w:t>
      </w:r>
    </w:p>
    <w:p w:rsidR="006A7C7F" w:rsidRPr="00036865" w:rsidRDefault="006A7C7F" w:rsidP="003F3369">
      <w:pPr>
        <w:pStyle w:val="a8"/>
        <w:widowControl w:val="0"/>
        <w:numPr>
          <w:ilvl w:val="0"/>
          <w:numId w:val="26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методы построения иерархически организованной совокупности морфологических описаний подсистем ИТС и взаимосвязей между ними, а также взаимосвязей программного обеспечения и оборудования, входящих в их состав (физическая архитектура ИТС) и иерархически организованной совокупности функциональных описаний подсистем, субъектов и объектов ИТС, а также их взаимодействий проектов ИТС (функциональная архитектура ИТС)</w:t>
      </w:r>
      <w:r w:rsidR="00A579E3"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.2. Специалист по </w:t>
      </w:r>
      <w:r w:rsidR="00480FB8" w:rsidRPr="00036865">
        <w:rPr>
          <w:rFonts w:eastAsia="Times New Roman" w:cs="Times New Roman"/>
          <w:szCs w:val="20"/>
          <w:lang w:eastAsia="ru-RU"/>
        </w:rPr>
        <w:t xml:space="preserve">разработке 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КСОДД </w:t>
      </w:r>
      <w:r w:rsidR="00710995" w:rsidRPr="00036865">
        <w:rPr>
          <w:rFonts w:eastAsia="Times New Roman" w:cs="Times New Roman"/>
          <w:szCs w:val="20"/>
          <w:lang w:eastAsia="ru-RU"/>
        </w:rPr>
        <w:t xml:space="preserve">в дополнение к умениям специалиста по разработке </w:t>
      </w:r>
      <w:r w:rsidR="00480FB8" w:rsidRPr="00036865">
        <w:rPr>
          <w:rFonts w:eastAsia="Times New Roman" w:cs="Times New Roman"/>
          <w:szCs w:val="20"/>
          <w:lang w:eastAsia="ru-RU"/>
        </w:rPr>
        <w:t>проектов организации дорожного движения</w:t>
      </w:r>
      <w:r w:rsidR="00710995" w:rsidRPr="00036865">
        <w:rPr>
          <w:rFonts w:eastAsia="Times New Roman" w:cs="Times New Roman"/>
          <w:szCs w:val="20"/>
          <w:lang w:eastAsia="ru-RU"/>
        </w:rPr>
        <w:t xml:space="preserve"> </w:t>
      </w:r>
      <w:r w:rsidR="00A0630C" w:rsidRPr="00036865">
        <w:rPr>
          <w:rFonts w:eastAsia="Times New Roman" w:cs="Times New Roman"/>
          <w:szCs w:val="20"/>
          <w:lang w:eastAsia="ru-RU"/>
        </w:rPr>
        <w:t>должен уметь:</w:t>
      </w:r>
    </w:p>
    <w:p w:rsidR="00B564F8" w:rsidRPr="00036865" w:rsidRDefault="00B564F8" w:rsidP="00B564F8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разрабатывать </w:t>
      </w:r>
      <w:r w:rsidR="00345E7E" w:rsidRPr="00036865">
        <w:rPr>
          <w:rFonts w:eastAsia="Times New Roman" w:cs="Times New Roman"/>
          <w:szCs w:val="20"/>
          <w:lang w:eastAsia="ru-RU"/>
        </w:rPr>
        <w:t>КСОДД</w:t>
      </w:r>
      <w:r w:rsidRPr="00036865">
        <w:rPr>
          <w:rFonts w:eastAsia="Times New Roman" w:cs="Times New Roman"/>
          <w:szCs w:val="20"/>
          <w:lang w:eastAsia="ru-RU"/>
        </w:rPr>
        <w:t>,</w:t>
      </w:r>
      <w:r w:rsidR="00345E7E" w:rsidRPr="00036865">
        <w:rPr>
          <w:rFonts w:eastAsia="Times New Roman" w:cs="Times New Roman"/>
          <w:szCs w:val="20"/>
          <w:lang w:eastAsia="ru-RU"/>
        </w:rPr>
        <w:t xml:space="preserve"> а также</w:t>
      </w:r>
      <w:r w:rsidRPr="00036865">
        <w:rPr>
          <w:rFonts w:eastAsia="Times New Roman" w:cs="Times New Roman"/>
          <w:szCs w:val="20"/>
          <w:lang w:eastAsia="ru-RU"/>
        </w:rPr>
        <w:t xml:space="preserve"> </w:t>
      </w:r>
      <w:r w:rsidR="00345E7E" w:rsidRPr="00036865">
        <w:rPr>
          <w:rFonts w:eastAsia="Times New Roman" w:cs="Times New Roman"/>
          <w:szCs w:val="20"/>
          <w:lang w:eastAsia="ru-RU"/>
        </w:rPr>
        <w:t>проекты ИТС в составе КСОДД</w:t>
      </w:r>
      <w:r w:rsidRPr="00036865">
        <w:rPr>
          <w:rFonts w:eastAsia="Times New Roman" w:cs="Times New Roman"/>
          <w:szCs w:val="20"/>
          <w:lang w:eastAsia="ru-RU"/>
        </w:rPr>
        <w:t xml:space="preserve">; </w:t>
      </w:r>
    </w:p>
    <w:p w:rsidR="006A7C7F" w:rsidRPr="00036865" w:rsidRDefault="006A7C7F" w:rsidP="00B564F8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обосновывать и производить оценку объемов и источников финансирования мероприятий </w:t>
      </w:r>
      <w:r w:rsidR="00345E7E" w:rsidRPr="00036865">
        <w:rPr>
          <w:rFonts w:eastAsia="Times New Roman" w:cs="Times New Roman"/>
          <w:szCs w:val="20"/>
          <w:lang w:eastAsia="ru-RU"/>
        </w:rPr>
        <w:t>КСОДД;</w:t>
      </w:r>
    </w:p>
    <w:p w:rsidR="00253327" w:rsidRPr="00036865" w:rsidRDefault="00DB51CE" w:rsidP="00B564F8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разрабатывать </w:t>
      </w:r>
      <w:r w:rsidR="00345E7E" w:rsidRPr="00036865">
        <w:rPr>
          <w:rFonts w:eastAsia="Times New Roman" w:cs="Times New Roman"/>
          <w:szCs w:val="20"/>
          <w:lang w:eastAsia="ru-RU"/>
        </w:rPr>
        <w:t>КСОДД</w:t>
      </w:r>
      <w:r w:rsidR="00B564F8" w:rsidRPr="00036865">
        <w:rPr>
          <w:rFonts w:eastAsia="Times New Roman" w:cs="Times New Roman"/>
          <w:szCs w:val="20"/>
          <w:lang w:eastAsia="ru-RU"/>
        </w:rPr>
        <w:t xml:space="preserve"> с</w:t>
      </w:r>
      <w:r w:rsidRPr="00036865">
        <w:rPr>
          <w:rFonts w:eastAsia="Times New Roman" w:cs="Times New Roman"/>
          <w:szCs w:val="20"/>
          <w:lang w:eastAsia="ru-RU"/>
        </w:rPr>
        <w:t xml:space="preserve"> учетом</w:t>
      </w:r>
      <w:r w:rsidR="00B564F8" w:rsidRPr="00036865">
        <w:rPr>
          <w:rFonts w:eastAsia="Times New Roman" w:cs="Times New Roman"/>
          <w:szCs w:val="20"/>
          <w:lang w:eastAsia="ru-RU"/>
        </w:rPr>
        <w:t xml:space="preserve"> проект</w:t>
      </w:r>
      <w:r w:rsidRPr="00036865">
        <w:rPr>
          <w:rFonts w:eastAsia="Times New Roman" w:cs="Times New Roman"/>
          <w:szCs w:val="20"/>
          <w:lang w:eastAsia="ru-RU"/>
        </w:rPr>
        <w:t>ов</w:t>
      </w:r>
      <w:r w:rsidR="00B564F8" w:rsidRPr="00036865">
        <w:rPr>
          <w:rFonts w:eastAsia="Times New Roman" w:cs="Times New Roman"/>
          <w:szCs w:val="20"/>
          <w:lang w:eastAsia="ru-RU"/>
        </w:rPr>
        <w:t xml:space="preserve"> социально-экономического развития территорий,</w:t>
      </w:r>
      <w:r w:rsidR="00253327" w:rsidRPr="00036865">
        <w:rPr>
          <w:rFonts w:eastAsia="Times New Roman" w:cs="Times New Roman"/>
          <w:szCs w:val="20"/>
          <w:lang w:eastAsia="ru-RU"/>
        </w:rPr>
        <w:t xml:space="preserve"> а также</w:t>
      </w:r>
      <w:r w:rsidR="00B564F8" w:rsidRPr="00036865">
        <w:rPr>
          <w:rFonts w:eastAsia="Times New Roman" w:cs="Times New Roman"/>
          <w:szCs w:val="20"/>
          <w:lang w:eastAsia="ru-RU"/>
        </w:rPr>
        <w:t xml:space="preserve"> </w:t>
      </w:r>
      <w:r w:rsidR="00253327" w:rsidRPr="00036865">
        <w:rPr>
          <w:rFonts w:eastAsia="Times New Roman" w:cs="Times New Roman"/>
          <w:szCs w:val="20"/>
          <w:lang w:eastAsia="ru-RU"/>
        </w:rPr>
        <w:t>КСОДД муниципальных образований,</w:t>
      </w:r>
      <w:r w:rsidR="00253327" w:rsidRPr="00036865">
        <w:rPr>
          <w:szCs w:val="28"/>
        </w:rPr>
        <w:t xml:space="preserve"> имеющих </w:t>
      </w:r>
      <w:r w:rsidR="00253327" w:rsidRPr="00036865">
        <w:rPr>
          <w:szCs w:val="28"/>
        </w:rPr>
        <w:lastRenderedPageBreak/>
        <w:t xml:space="preserve">общую границу с </w:t>
      </w:r>
      <w:r w:rsidR="00253327" w:rsidRPr="00036865">
        <w:rPr>
          <w:color w:val="000000"/>
          <w:szCs w:val="28"/>
        </w:rPr>
        <w:t>муниципальными образованиями,</w:t>
      </w:r>
      <w:r w:rsidR="00253327" w:rsidRPr="00036865">
        <w:rPr>
          <w:szCs w:val="28"/>
        </w:rPr>
        <w:t xml:space="preserve"> в отношении которых ведется разработка </w:t>
      </w:r>
      <w:r w:rsidR="00A579E3" w:rsidRPr="00036865">
        <w:rPr>
          <w:szCs w:val="28"/>
        </w:rPr>
        <w:t>КСОДД</w:t>
      </w:r>
      <w:r w:rsidR="00253327" w:rsidRPr="00036865">
        <w:rPr>
          <w:szCs w:val="28"/>
        </w:rPr>
        <w:t>;</w:t>
      </w:r>
    </w:p>
    <w:p w:rsidR="00B564F8" w:rsidRPr="00036865" w:rsidRDefault="00B564F8" w:rsidP="00B564F8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оценивать экономические, социальные и экологические последствия реализации разрабатываемых мероприятий;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применять основные принципы разработки и применения транспортных моделей, моделирования транспортных систем, методов оценки транспортной доступности, а также экономической устойчивости системы пассажирских перевозок транспортом общего пользования;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2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прогнозировать изменение транспортного спроса и распределения передвижений по различным видам транспорта при реализации различных сценариев развития транспортной инфраструктуры в соответствии с программами социально-экономическог</w:t>
      </w:r>
      <w:r w:rsidR="006A7C7F" w:rsidRPr="00036865">
        <w:rPr>
          <w:rFonts w:eastAsia="Times New Roman" w:cs="Times New Roman"/>
          <w:szCs w:val="20"/>
          <w:lang w:eastAsia="ru-RU"/>
        </w:rPr>
        <w:t>о и градостроительного развития.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B605C4" w:rsidRPr="00036865">
        <w:rPr>
          <w:rFonts w:eastAsia="Times New Roman" w:cs="Times New Roman"/>
          <w:szCs w:val="20"/>
          <w:lang w:eastAsia="ru-RU"/>
        </w:rPr>
        <w:t>С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пециалист по </w:t>
      </w:r>
      <w:r w:rsidR="00480FB8" w:rsidRPr="00036865">
        <w:rPr>
          <w:rFonts w:eastAsia="Times New Roman" w:cs="Times New Roman"/>
          <w:szCs w:val="20"/>
          <w:lang w:eastAsia="ru-RU"/>
        </w:rPr>
        <w:t xml:space="preserve">разработке </w:t>
      </w:r>
      <w:r w:rsidR="00A579E3" w:rsidRPr="00036865">
        <w:rPr>
          <w:rFonts w:eastAsia="Times New Roman" w:cs="Times New Roman"/>
          <w:szCs w:val="20"/>
          <w:lang w:eastAsia="ru-RU"/>
        </w:rPr>
        <w:t xml:space="preserve">КСОДД </w:t>
      </w:r>
      <w:r w:rsidR="00B605C4" w:rsidRPr="00036865">
        <w:rPr>
          <w:rFonts w:eastAsia="Times New Roman" w:cs="Times New Roman"/>
          <w:szCs w:val="20"/>
          <w:lang w:eastAsia="ru-RU"/>
        </w:rPr>
        <w:t>должен соответствовать одному из следующих требований</w:t>
      </w:r>
      <w:r w:rsidR="00A0630C" w:rsidRPr="00036865">
        <w:rPr>
          <w:rFonts w:eastAsia="Times New Roman" w:cs="Times New Roman"/>
          <w:szCs w:val="20"/>
          <w:lang w:eastAsia="ru-RU"/>
        </w:rPr>
        <w:t>:</w:t>
      </w:r>
    </w:p>
    <w:p w:rsidR="008B15D0" w:rsidRPr="00036865" w:rsidRDefault="008B15D0" w:rsidP="008B15D0">
      <w:pPr>
        <w:pStyle w:val="a8"/>
        <w:widowControl w:val="0"/>
        <w:numPr>
          <w:ilvl w:val="0"/>
          <w:numId w:val="3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образование – магистратура по направлению подготовки 23.04.01 «Технология транспортных процессов»</w:t>
      </w:r>
      <w:r w:rsidR="00702CCE">
        <w:rPr>
          <w:rStyle w:val="af1"/>
          <w:rFonts w:eastAsia="Times New Roman" w:cs="Times New Roman"/>
          <w:szCs w:val="20"/>
          <w:lang w:eastAsia="ru-RU"/>
        </w:rPr>
        <w:footnoteReference w:id="5"/>
      </w:r>
      <w:r w:rsidRPr="00036865">
        <w:rPr>
          <w:rFonts w:eastAsia="Times New Roman" w:cs="Times New Roman"/>
          <w:szCs w:val="20"/>
          <w:lang w:eastAsia="ru-RU"/>
        </w:rPr>
        <w:t>, без предъявления требований к стажу (опыту) работы;</w:t>
      </w:r>
    </w:p>
    <w:p w:rsidR="008B15D0" w:rsidRPr="00036865" w:rsidRDefault="008B15D0" w:rsidP="008B15D0">
      <w:pPr>
        <w:pStyle w:val="a8"/>
        <w:widowControl w:val="0"/>
        <w:numPr>
          <w:ilvl w:val="0"/>
          <w:numId w:val="3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профессиональное образование по специальности 190702 «Организация и безопасность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653400 «Организация перевозок и управление на транспорте»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240400 «Организация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без предъявления требований к стажу (опыту) работы;</w:t>
      </w:r>
    </w:p>
    <w:p w:rsidR="00B605C4" w:rsidRPr="00036865" w:rsidRDefault="00516CE9" w:rsidP="003F3369">
      <w:pPr>
        <w:pStyle w:val="a8"/>
        <w:widowControl w:val="0"/>
        <w:numPr>
          <w:ilvl w:val="0"/>
          <w:numId w:val="3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образование – бакалавриат по направлени</w:t>
      </w:r>
      <w:r w:rsidR="00394683" w:rsidRPr="00036865">
        <w:rPr>
          <w:rFonts w:eastAsia="Times New Roman" w:cs="Times New Roman"/>
          <w:szCs w:val="20"/>
          <w:lang w:eastAsia="ru-RU"/>
        </w:rPr>
        <w:t>ю</w:t>
      </w:r>
      <w:r w:rsidRPr="00036865">
        <w:rPr>
          <w:rFonts w:eastAsia="Times New Roman" w:cs="Times New Roman"/>
          <w:szCs w:val="20"/>
          <w:lang w:eastAsia="ru-RU"/>
        </w:rPr>
        <w:t xml:space="preserve"> подготовки 07.03.04 </w:t>
      </w:r>
      <w:r w:rsidRPr="00036865">
        <w:rPr>
          <w:rFonts w:cs="Times New Roman"/>
          <w:color w:val="000000"/>
          <w:szCs w:val="28"/>
        </w:rPr>
        <w:t>«Градостроительство»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1</w:t>
      </w:r>
      <w:r w:rsidRPr="00036865">
        <w:rPr>
          <w:rFonts w:eastAsia="Times New Roman" w:cs="Times New Roman"/>
          <w:szCs w:val="20"/>
          <w:lang w:eastAsia="ru-RU"/>
        </w:rPr>
        <w:t xml:space="preserve">, </w:t>
      </w:r>
      <w:r w:rsidR="00B605C4" w:rsidRPr="00036865">
        <w:rPr>
          <w:rFonts w:eastAsia="Times New Roman" w:cs="Times New Roman"/>
          <w:szCs w:val="20"/>
          <w:lang w:eastAsia="ru-RU"/>
        </w:rPr>
        <w:t>дополнительное профессиональное образование по программе повышения квалификации по организации дорожного движения</w:t>
      </w:r>
      <w:r w:rsidR="00B605C4" w:rsidRPr="00036865">
        <w:rPr>
          <w:rFonts w:cs="Times New Roman"/>
          <w:color w:val="000000"/>
          <w:szCs w:val="28"/>
        </w:rPr>
        <w:t xml:space="preserve"> </w:t>
      </w:r>
      <w:r w:rsidR="00B605C4" w:rsidRPr="00036865">
        <w:rPr>
          <w:rFonts w:eastAsia="Times New Roman" w:cs="Times New Roman"/>
          <w:szCs w:val="20"/>
          <w:lang w:eastAsia="ru-RU"/>
        </w:rPr>
        <w:t xml:space="preserve">и стаж работы не менее </w:t>
      </w:r>
      <w:r w:rsidR="003817BF" w:rsidRPr="00036865">
        <w:rPr>
          <w:rFonts w:eastAsia="Times New Roman" w:cs="Times New Roman"/>
          <w:szCs w:val="20"/>
          <w:lang w:eastAsia="ru-RU"/>
        </w:rPr>
        <w:t>двух</w:t>
      </w:r>
      <w:r w:rsidR="00B605C4" w:rsidRPr="00036865">
        <w:rPr>
          <w:rFonts w:eastAsia="Times New Roman" w:cs="Times New Roman"/>
          <w:szCs w:val="20"/>
          <w:lang w:eastAsia="ru-RU"/>
        </w:rPr>
        <w:t xml:space="preserve"> лет в сфере организации дорожного движения;</w:t>
      </w:r>
    </w:p>
    <w:p w:rsidR="00A0630C" w:rsidRPr="00036865" w:rsidRDefault="002E2D33" w:rsidP="003F3369">
      <w:pPr>
        <w:pStyle w:val="a8"/>
        <w:widowControl w:val="0"/>
        <w:numPr>
          <w:ilvl w:val="0"/>
          <w:numId w:val="3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– </w:t>
      </w:r>
      <w:r w:rsidR="00FF70FE">
        <w:rPr>
          <w:rFonts w:eastAsia="Times New Roman" w:cs="Times New Roman"/>
          <w:szCs w:val="20"/>
          <w:lang w:eastAsia="ru-RU"/>
        </w:rPr>
        <w:t xml:space="preserve">не ниже уровня </w:t>
      </w:r>
      <w:r w:rsidRPr="00036865">
        <w:rPr>
          <w:rFonts w:eastAsia="Times New Roman" w:cs="Times New Roman"/>
          <w:szCs w:val="20"/>
          <w:lang w:eastAsia="ru-RU"/>
        </w:rPr>
        <w:t>бакалавриат</w:t>
      </w:r>
      <w:r w:rsidR="00FF70FE">
        <w:rPr>
          <w:rFonts w:eastAsia="Times New Roman" w:cs="Times New Roman"/>
          <w:szCs w:val="20"/>
          <w:lang w:eastAsia="ru-RU"/>
        </w:rPr>
        <w:t>а</w:t>
      </w:r>
      <w:r w:rsidRPr="00036865">
        <w:rPr>
          <w:rFonts w:eastAsia="Times New Roman" w:cs="Times New Roman"/>
          <w:szCs w:val="20"/>
          <w:lang w:eastAsia="ru-RU"/>
        </w:rPr>
        <w:t xml:space="preserve"> по направлениям подготовки, входящим в укрупненную группу направлений подготовки, высшего образования 23.00.00 «Техника и технологии наземного транспорта»</w:t>
      </w:r>
      <w:r w:rsidR="00394683" w:rsidRPr="00036865">
        <w:rPr>
          <w:rFonts w:eastAsia="Times New Roman" w:cs="Times New Roman"/>
          <w:szCs w:val="20"/>
          <w:vertAlign w:val="superscript"/>
          <w:lang w:eastAsia="ru-RU"/>
        </w:rPr>
        <w:t>1</w:t>
      </w:r>
      <w:r w:rsidR="00394683" w:rsidRPr="00036865">
        <w:rPr>
          <w:rFonts w:eastAsia="Times New Roman" w:cs="Times New Roman"/>
          <w:szCs w:val="20"/>
          <w:lang w:eastAsia="ru-RU"/>
        </w:rPr>
        <w:t xml:space="preserve">, </w:t>
      </w:r>
      <w:r w:rsidR="00FF70FE">
        <w:rPr>
          <w:rFonts w:eastAsia="Times New Roman" w:cs="Times New Roman"/>
          <w:szCs w:val="20"/>
          <w:lang w:eastAsia="ru-RU"/>
        </w:rPr>
        <w:t xml:space="preserve">за исключением специальности 23.04.01 </w:t>
      </w:r>
      <w:r w:rsidR="00FF70FE" w:rsidRPr="002F541B">
        <w:rPr>
          <w:rFonts w:eastAsia="Times New Roman" w:cs="Times New Roman"/>
          <w:szCs w:val="20"/>
          <w:lang w:eastAsia="ru-RU"/>
        </w:rPr>
        <w:t>«Технология транспортных процессов»</w:t>
      </w:r>
      <w:r w:rsidR="00FF70FE" w:rsidRPr="00FF70FE">
        <w:rPr>
          <w:rFonts w:eastAsia="Times New Roman" w:cs="Times New Roman"/>
          <w:szCs w:val="20"/>
          <w:vertAlign w:val="superscript"/>
          <w:lang w:eastAsia="ru-RU"/>
        </w:rPr>
        <w:t>1</w:t>
      </w:r>
      <w:r w:rsidR="00FF70FE">
        <w:rPr>
          <w:rFonts w:eastAsia="Times New Roman" w:cs="Times New Roman"/>
          <w:szCs w:val="20"/>
          <w:lang w:eastAsia="ru-RU"/>
        </w:rPr>
        <w:t xml:space="preserve">, </w:t>
      </w:r>
      <w:r w:rsidR="00B605C4" w:rsidRPr="00036865">
        <w:rPr>
          <w:rFonts w:eastAsia="Times New Roman" w:cs="Times New Roman"/>
          <w:szCs w:val="20"/>
          <w:lang w:eastAsia="ru-RU"/>
        </w:rPr>
        <w:t>дополнительное профессиональное образование по программе повышения квалификации по организации дорожного движения</w:t>
      </w:r>
      <w:r w:rsidR="00B605C4" w:rsidRPr="00036865">
        <w:rPr>
          <w:rFonts w:cs="Times New Roman"/>
          <w:color w:val="000000"/>
          <w:szCs w:val="28"/>
        </w:rPr>
        <w:t xml:space="preserve"> </w:t>
      </w:r>
      <w:r w:rsidR="00B605C4" w:rsidRPr="00036865">
        <w:rPr>
          <w:rFonts w:eastAsia="Times New Roman" w:cs="Times New Roman"/>
          <w:szCs w:val="20"/>
          <w:lang w:eastAsia="ru-RU"/>
        </w:rPr>
        <w:t xml:space="preserve">и стаж работы не менее </w:t>
      </w:r>
      <w:r w:rsidR="003817BF" w:rsidRPr="00036865">
        <w:rPr>
          <w:rFonts w:eastAsia="Times New Roman" w:cs="Times New Roman"/>
          <w:szCs w:val="20"/>
          <w:lang w:eastAsia="ru-RU"/>
        </w:rPr>
        <w:t xml:space="preserve">двух </w:t>
      </w:r>
      <w:r w:rsidR="00B605C4" w:rsidRPr="00036865">
        <w:rPr>
          <w:rFonts w:eastAsia="Times New Roman" w:cs="Times New Roman"/>
          <w:szCs w:val="20"/>
          <w:lang w:eastAsia="ru-RU"/>
        </w:rPr>
        <w:t>лет в сфере организации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>.</w:t>
      </w:r>
      <w:proofErr w:type="gramEnd"/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 К </w:t>
      </w:r>
      <w:r w:rsidR="00237914" w:rsidRPr="00036865">
        <w:rPr>
          <w:rFonts w:eastAsia="Times New Roman" w:cs="Times New Roman"/>
          <w:szCs w:val="20"/>
          <w:lang w:eastAsia="ru-RU"/>
        </w:rPr>
        <w:t>специалисту по организации и мониторингу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дорожн</w:t>
      </w:r>
      <w:r w:rsidR="00F73346" w:rsidRPr="00036865">
        <w:rPr>
          <w:rFonts w:eastAsia="Times New Roman" w:cs="Times New Roman"/>
          <w:szCs w:val="20"/>
          <w:lang w:eastAsia="ru-RU"/>
        </w:rPr>
        <w:t>ого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движени</w:t>
      </w:r>
      <w:r w:rsidR="00F73346" w:rsidRPr="00036865">
        <w:rPr>
          <w:rFonts w:eastAsia="Times New Roman" w:cs="Times New Roman"/>
          <w:szCs w:val="20"/>
          <w:lang w:eastAsia="ru-RU"/>
        </w:rPr>
        <w:t>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предъявляются следующие квалификационные требования: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.1. </w:t>
      </w:r>
      <w:r w:rsidR="00237914" w:rsidRPr="00036865">
        <w:rPr>
          <w:rFonts w:eastAsia="Times New Roman" w:cs="Times New Roman"/>
          <w:szCs w:val="20"/>
          <w:lang w:eastAsia="ru-RU"/>
        </w:rPr>
        <w:t xml:space="preserve">Специалист по организации и мониторингу </w:t>
      </w:r>
      <w:r w:rsidR="00480FB8" w:rsidRPr="00036865">
        <w:rPr>
          <w:rFonts w:eastAsia="Times New Roman" w:cs="Times New Roman"/>
          <w:szCs w:val="20"/>
          <w:lang w:eastAsia="ru-RU"/>
        </w:rPr>
        <w:t>дорожного движения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</w:t>
      </w:r>
      <w:r w:rsidR="00A0630C" w:rsidRPr="00036865">
        <w:rPr>
          <w:rFonts w:eastAsia="Times New Roman" w:cs="Times New Roman"/>
          <w:szCs w:val="20"/>
          <w:lang w:eastAsia="ru-RU"/>
        </w:rPr>
        <w:t>должен знать:</w:t>
      </w:r>
    </w:p>
    <w:p w:rsidR="00253327" w:rsidRPr="00036865" w:rsidRDefault="00253327" w:rsidP="003F3369">
      <w:pPr>
        <w:pStyle w:val="a8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 w:rsidRPr="00036865">
        <w:rPr>
          <w:bCs/>
          <w:color w:val="000000"/>
          <w:szCs w:val="28"/>
        </w:rPr>
        <w:t xml:space="preserve">об автомобильных дорогах и о дорожной деятельности, </w:t>
      </w:r>
      <w:r w:rsidRPr="00036865">
        <w:t>о безопасности дорожного движения</w:t>
      </w:r>
      <w:r w:rsidR="00F30011" w:rsidRPr="00036865">
        <w:t xml:space="preserve"> </w:t>
      </w:r>
      <w:r w:rsidR="00F30011" w:rsidRPr="00036865">
        <w:rPr>
          <w:bCs/>
          <w:color w:val="000000"/>
          <w:szCs w:val="28"/>
        </w:rPr>
        <w:t>и актов технического регулирования в данных сферах деятельности</w:t>
      </w:r>
      <w:r w:rsidRPr="00036865"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функции и </w:t>
      </w:r>
      <w:r w:rsidR="00C635F4" w:rsidRPr="00036865">
        <w:rPr>
          <w:rFonts w:eastAsia="Times New Roman" w:cs="Times New Roman"/>
          <w:szCs w:val="20"/>
          <w:lang w:eastAsia="ru-RU"/>
        </w:rPr>
        <w:t xml:space="preserve">полномочия </w:t>
      </w:r>
      <w:r w:rsidRPr="00036865">
        <w:rPr>
          <w:rFonts w:eastAsia="Times New Roman" w:cs="Times New Roman"/>
          <w:szCs w:val="20"/>
          <w:lang w:eastAsia="ru-RU"/>
        </w:rPr>
        <w:t>органов исполнительной власти</w:t>
      </w:r>
      <w:r w:rsidR="00F73346" w:rsidRPr="00036865">
        <w:rPr>
          <w:rFonts w:eastAsia="Times New Roman" w:cs="Times New Roman"/>
          <w:szCs w:val="20"/>
          <w:lang w:eastAsia="ru-RU"/>
        </w:rPr>
        <w:t>,</w:t>
      </w:r>
      <w:r w:rsidRPr="00036865">
        <w:rPr>
          <w:rFonts w:eastAsia="Times New Roman" w:cs="Times New Roman"/>
          <w:szCs w:val="20"/>
          <w:lang w:eastAsia="ru-RU"/>
        </w:rPr>
        <w:t xml:space="preserve"> участвующих в управлении и обеспечении безопасности работы транспортного комплекса;</w:t>
      </w:r>
    </w:p>
    <w:p w:rsidR="00A0630C" w:rsidRPr="00036865" w:rsidRDefault="00CD64EE" w:rsidP="003F3369">
      <w:pPr>
        <w:pStyle w:val="a8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порядок и методы мониторинга дорожного движения и определения основных параметров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>;</w:t>
      </w:r>
    </w:p>
    <w:p w:rsidR="006F3DC0" w:rsidRPr="00036865" w:rsidRDefault="006F3DC0" w:rsidP="006F3DC0">
      <w:pPr>
        <w:pStyle w:val="a8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lastRenderedPageBreak/>
        <w:t>методы прогноза характеристик транспортных потоков и параметров дорожного движения;</w:t>
      </w:r>
    </w:p>
    <w:p w:rsidR="006F3DC0" w:rsidRPr="00036865" w:rsidRDefault="00E52C43" w:rsidP="003F3369">
      <w:pPr>
        <w:pStyle w:val="a8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управления </w:t>
      </w:r>
      <w:r w:rsidR="00F73346" w:rsidRPr="00036865">
        <w:rPr>
          <w:rFonts w:eastAsia="Times New Roman" w:cs="Times New Roman"/>
          <w:szCs w:val="20"/>
          <w:lang w:eastAsia="ru-RU"/>
        </w:rPr>
        <w:t>распределением транспортных средств на дорогах</w:t>
      </w:r>
      <w:r w:rsidR="006F3DC0" w:rsidRPr="00036865">
        <w:rPr>
          <w:rFonts w:eastAsia="Times New Roman" w:cs="Times New Roman"/>
          <w:szCs w:val="20"/>
          <w:lang w:eastAsia="ru-RU"/>
        </w:rPr>
        <w:t xml:space="preserve">, в том числе принципы расчета </w:t>
      </w:r>
      <w:r w:rsidR="0057351B" w:rsidRPr="00036865">
        <w:rPr>
          <w:rFonts w:eastAsia="Times New Roman" w:cs="Times New Roman"/>
          <w:szCs w:val="20"/>
          <w:lang w:eastAsia="ru-RU"/>
        </w:rPr>
        <w:t xml:space="preserve">циклов </w:t>
      </w:r>
      <w:r w:rsidR="006F3DC0" w:rsidRPr="00036865">
        <w:rPr>
          <w:rFonts w:eastAsia="Times New Roman" w:cs="Times New Roman"/>
          <w:szCs w:val="20"/>
          <w:lang w:eastAsia="ru-RU"/>
        </w:rPr>
        <w:t>светофорного регулирования при координационном и адаптивном регулировании.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.2. </w:t>
      </w:r>
      <w:r w:rsidR="00237914" w:rsidRPr="00036865">
        <w:rPr>
          <w:rFonts w:eastAsia="Times New Roman" w:cs="Times New Roman"/>
          <w:szCs w:val="20"/>
          <w:lang w:eastAsia="ru-RU"/>
        </w:rPr>
        <w:t xml:space="preserve">Специалист по организации и мониторингу </w:t>
      </w:r>
      <w:r w:rsidR="00A0630C" w:rsidRPr="00036865">
        <w:rPr>
          <w:rFonts w:eastAsia="Times New Roman" w:cs="Times New Roman"/>
          <w:szCs w:val="20"/>
          <w:lang w:eastAsia="ru-RU"/>
        </w:rPr>
        <w:t>дорожн</w:t>
      </w:r>
      <w:r w:rsidR="00F73346" w:rsidRPr="00036865">
        <w:rPr>
          <w:rFonts w:eastAsia="Times New Roman" w:cs="Times New Roman"/>
          <w:szCs w:val="20"/>
          <w:lang w:eastAsia="ru-RU"/>
        </w:rPr>
        <w:t>ого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6B642C" w:rsidRPr="00036865">
        <w:rPr>
          <w:rFonts w:eastAsia="Times New Roman" w:cs="Times New Roman"/>
          <w:szCs w:val="20"/>
          <w:lang w:eastAsia="ru-RU"/>
        </w:rPr>
        <w:t>движени</w:t>
      </w:r>
      <w:r w:rsidR="00F73346" w:rsidRPr="00036865">
        <w:rPr>
          <w:rFonts w:eastAsia="Times New Roman" w:cs="Times New Roman"/>
          <w:szCs w:val="20"/>
          <w:lang w:eastAsia="ru-RU"/>
        </w:rPr>
        <w:t>я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</w:t>
      </w:r>
      <w:r w:rsidR="00A0630C" w:rsidRPr="00036865">
        <w:rPr>
          <w:rFonts w:eastAsia="Times New Roman" w:cs="Times New Roman"/>
          <w:szCs w:val="20"/>
          <w:lang w:eastAsia="ru-RU"/>
        </w:rPr>
        <w:t>должен уметь:</w:t>
      </w:r>
    </w:p>
    <w:p w:rsidR="006F3DC0" w:rsidRPr="00036865" w:rsidRDefault="006F3DC0" w:rsidP="003F3369">
      <w:pPr>
        <w:pStyle w:val="a8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осуществлять управление распределением транспортных средств на дорогах, в том числе с использованием ИТС;</w:t>
      </w:r>
    </w:p>
    <w:p w:rsidR="006F3DC0" w:rsidRPr="00036865" w:rsidRDefault="00CD64EE" w:rsidP="003F3369">
      <w:pPr>
        <w:pStyle w:val="a8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осуществлять мониторинг дорожного движения и определять основные параметры дорожного движения</w:t>
      </w:r>
      <w:r w:rsidR="006F3DC0" w:rsidRPr="00036865">
        <w:rPr>
          <w:rFonts w:eastAsia="Times New Roman" w:cs="Times New Roman"/>
          <w:szCs w:val="20"/>
          <w:lang w:eastAsia="ru-RU"/>
        </w:rPr>
        <w:t>;</w:t>
      </w:r>
    </w:p>
    <w:p w:rsidR="006B642C" w:rsidRPr="00036865" w:rsidRDefault="001E065E" w:rsidP="003F3369">
      <w:pPr>
        <w:pStyle w:val="a8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оперативно реагировать на изменение ситуации на дорогах</w:t>
      </w:r>
      <w:r w:rsidR="00B7517C" w:rsidRPr="00036865">
        <w:rPr>
          <w:rFonts w:eastAsia="Times New Roman" w:cs="Times New Roman"/>
          <w:szCs w:val="20"/>
          <w:lang w:eastAsia="ru-RU"/>
        </w:rPr>
        <w:t xml:space="preserve"> посредством использования технических средств организации дорожного движения и средств </w:t>
      </w:r>
      <w:r w:rsidR="00EA06A7" w:rsidRPr="00036865">
        <w:rPr>
          <w:rFonts w:eastAsia="Times New Roman" w:cs="Times New Roman"/>
          <w:szCs w:val="20"/>
          <w:lang w:eastAsia="ru-RU"/>
        </w:rPr>
        <w:t>информирования</w:t>
      </w:r>
      <w:r w:rsidR="00B7517C" w:rsidRPr="00036865">
        <w:rPr>
          <w:rFonts w:eastAsia="Times New Roman" w:cs="Times New Roman"/>
          <w:szCs w:val="20"/>
          <w:lang w:eastAsia="ru-RU"/>
        </w:rPr>
        <w:t xml:space="preserve"> пользователей дорог</w:t>
      </w:r>
      <w:r w:rsidRPr="00036865">
        <w:rPr>
          <w:rFonts w:eastAsia="Times New Roman" w:cs="Times New Roman"/>
          <w:szCs w:val="20"/>
          <w:lang w:eastAsia="ru-RU"/>
        </w:rPr>
        <w:t xml:space="preserve">, а также </w:t>
      </w:r>
      <w:r w:rsidR="00EA06A7" w:rsidRPr="00036865">
        <w:rPr>
          <w:rFonts w:eastAsia="Times New Roman" w:cs="Times New Roman"/>
          <w:szCs w:val="20"/>
          <w:lang w:eastAsia="ru-RU"/>
        </w:rPr>
        <w:t>взаимодействовать с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оперативны</w:t>
      </w:r>
      <w:r w:rsidR="00EA06A7" w:rsidRPr="00036865">
        <w:rPr>
          <w:rFonts w:eastAsia="Times New Roman" w:cs="Times New Roman"/>
          <w:szCs w:val="20"/>
          <w:lang w:eastAsia="ru-RU"/>
        </w:rPr>
        <w:t>ми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служб</w:t>
      </w:r>
      <w:r w:rsidR="00EA06A7" w:rsidRPr="00036865">
        <w:rPr>
          <w:rFonts w:eastAsia="Times New Roman" w:cs="Times New Roman"/>
          <w:szCs w:val="20"/>
          <w:lang w:eastAsia="ru-RU"/>
        </w:rPr>
        <w:t>ами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при возникновении дорожно-транспортны</w:t>
      </w:r>
      <w:r w:rsidRPr="00036865">
        <w:rPr>
          <w:rFonts w:eastAsia="Times New Roman" w:cs="Times New Roman"/>
          <w:szCs w:val="20"/>
          <w:lang w:eastAsia="ru-RU"/>
        </w:rPr>
        <w:t>х</w:t>
      </w:r>
      <w:r w:rsidR="006B642C" w:rsidRPr="00036865">
        <w:rPr>
          <w:rFonts w:eastAsia="Times New Roman" w:cs="Times New Roman"/>
          <w:szCs w:val="20"/>
          <w:lang w:eastAsia="ru-RU"/>
        </w:rPr>
        <w:t xml:space="preserve"> и иных чрезвычайных происшествий на дорогах;</w:t>
      </w:r>
    </w:p>
    <w:p w:rsidR="00A0630C" w:rsidRPr="00036865" w:rsidRDefault="006F3DC0" w:rsidP="003F3369">
      <w:pPr>
        <w:pStyle w:val="a8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корректировать планы работы светофорных объектов для оптимизации движения транспортных средств, в том числе при возникновении чрезвычайных происшествий, в целях перераспределения транспортных потоков</w:t>
      </w:r>
      <w:r w:rsidR="005B07D4" w:rsidRPr="00036865">
        <w:rPr>
          <w:rFonts w:eastAsia="Times New Roman" w:cs="Times New Roman"/>
          <w:szCs w:val="20"/>
          <w:lang w:eastAsia="ru-RU"/>
        </w:rPr>
        <w:t>.</w:t>
      </w:r>
    </w:p>
    <w:p w:rsidR="00BA7E1E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237914" w:rsidRPr="00036865">
        <w:rPr>
          <w:rFonts w:eastAsia="Times New Roman" w:cs="Times New Roman"/>
          <w:szCs w:val="20"/>
          <w:lang w:eastAsia="ru-RU"/>
        </w:rPr>
        <w:t xml:space="preserve">Специалист по организации и мониторингу </w:t>
      </w:r>
      <w:r w:rsidR="00480FB8" w:rsidRPr="00036865">
        <w:rPr>
          <w:rFonts w:eastAsia="Times New Roman" w:cs="Times New Roman"/>
          <w:szCs w:val="20"/>
          <w:lang w:eastAsia="ru-RU"/>
        </w:rPr>
        <w:t>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DE2A22" w:rsidRPr="00036865">
        <w:rPr>
          <w:rFonts w:eastAsia="Times New Roman" w:cs="Times New Roman"/>
          <w:szCs w:val="20"/>
          <w:lang w:eastAsia="ru-RU"/>
        </w:rPr>
        <w:t>должен соответствовать одному из следующих требований</w:t>
      </w:r>
      <w:r w:rsidR="00A0630C" w:rsidRPr="00036865">
        <w:rPr>
          <w:rFonts w:eastAsia="Times New Roman" w:cs="Times New Roman"/>
          <w:szCs w:val="20"/>
          <w:lang w:eastAsia="ru-RU"/>
        </w:rPr>
        <w:t>:</w:t>
      </w:r>
      <w:r w:rsidR="000148FC" w:rsidRPr="00036865">
        <w:rPr>
          <w:rFonts w:eastAsia="Times New Roman" w:cs="Times New Roman"/>
          <w:szCs w:val="20"/>
          <w:lang w:eastAsia="ru-RU"/>
        </w:rPr>
        <w:t xml:space="preserve"> </w:t>
      </w:r>
    </w:p>
    <w:p w:rsidR="00BA7E1E" w:rsidRPr="00036865" w:rsidRDefault="00DE2A22" w:rsidP="003F3369">
      <w:pPr>
        <w:pStyle w:val="a8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</w:t>
      </w:r>
      <w:r w:rsidR="002E2D33" w:rsidRPr="00036865">
        <w:rPr>
          <w:rFonts w:eastAsia="Times New Roman" w:cs="Times New Roman"/>
          <w:szCs w:val="20"/>
          <w:lang w:eastAsia="ru-RU"/>
        </w:rPr>
        <w:t xml:space="preserve">– </w:t>
      </w:r>
      <w:r w:rsidR="00FF70FE">
        <w:rPr>
          <w:rFonts w:eastAsia="Times New Roman" w:cs="Times New Roman"/>
          <w:szCs w:val="20"/>
          <w:lang w:eastAsia="ru-RU"/>
        </w:rPr>
        <w:t xml:space="preserve">не ниже уровня </w:t>
      </w:r>
      <w:r w:rsidR="002E2D33" w:rsidRPr="00036865">
        <w:rPr>
          <w:rFonts w:eastAsia="Times New Roman" w:cs="Times New Roman"/>
          <w:szCs w:val="20"/>
          <w:lang w:eastAsia="ru-RU"/>
        </w:rPr>
        <w:t>бакалавриат</w:t>
      </w:r>
      <w:r w:rsidR="00FF70FE">
        <w:rPr>
          <w:rFonts w:eastAsia="Times New Roman" w:cs="Times New Roman"/>
          <w:szCs w:val="20"/>
          <w:lang w:eastAsia="ru-RU"/>
        </w:rPr>
        <w:t>а</w:t>
      </w:r>
      <w:r w:rsidR="002E2D33" w:rsidRPr="00036865">
        <w:rPr>
          <w:rFonts w:eastAsia="Times New Roman" w:cs="Times New Roman"/>
          <w:szCs w:val="20"/>
          <w:lang w:eastAsia="ru-RU"/>
        </w:rPr>
        <w:t xml:space="preserve"> </w:t>
      </w:r>
      <w:r w:rsidRPr="00036865">
        <w:rPr>
          <w:rFonts w:eastAsia="Times New Roman" w:cs="Times New Roman"/>
          <w:szCs w:val="20"/>
          <w:lang w:eastAsia="ru-RU"/>
        </w:rPr>
        <w:t>по направлениям подготовки, входящим в укрупненн</w:t>
      </w:r>
      <w:r w:rsidR="002E2D33" w:rsidRPr="00036865">
        <w:rPr>
          <w:rFonts w:eastAsia="Times New Roman" w:cs="Times New Roman"/>
          <w:szCs w:val="20"/>
          <w:lang w:eastAsia="ru-RU"/>
        </w:rPr>
        <w:t>ую</w:t>
      </w:r>
      <w:r w:rsidRPr="00036865">
        <w:rPr>
          <w:rFonts w:eastAsia="Times New Roman" w:cs="Times New Roman"/>
          <w:szCs w:val="20"/>
          <w:lang w:eastAsia="ru-RU"/>
        </w:rPr>
        <w:t xml:space="preserve"> групп</w:t>
      </w:r>
      <w:r w:rsidR="002E2D33" w:rsidRPr="00036865">
        <w:rPr>
          <w:rFonts w:eastAsia="Times New Roman" w:cs="Times New Roman"/>
          <w:szCs w:val="20"/>
          <w:lang w:eastAsia="ru-RU"/>
        </w:rPr>
        <w:t>у</w:t>
      </w:r>
      <w:r w:rsidRPr="00036865">
        <w:rPr>
          <w:rFonts w:eastAsia="Times New Roman" w:cs="Times New Roman"/>
          <w:szCs w:val="20"/>
          <w:lang w:eastAsia="ru-RU"/>
        </w:rPr>
        <w:t xml:space="preserve"> направлений подготовки </w:t>
      </w:r>
      <w:r w:rsidR="002E2D33" w:rsidRPr="00036865">
        <w:rPr>
          <w:rFonts w:eastAsia="Times New Roman" w:cs="Times New Roman"/>
          <w:szCs w:val="20"/>
          <w:lang w:eastAsia="ru-RU"/>
        </w:rPr>
        <w:t xml:space="preserve">высшего образования 23.00.00 </w:t>
      </w:r>
      <w:r w:rsidRPr="00036865">
        <w:rPr>
          <w:rFonts w:eastAsia="Times New Roman" w:cs="Times New Roman"/>
          <w:szCs w:val="20"/>
          <w:lang w:eastAsia="ru-RU"/>
        </w:rPr>
        <w:t>«Техника и технологии наземного транспорта»</w:t>
      </w:r>
      <w:r w:rsidR="00702CCE">
        <w:rPr>
          <w:rStyle w:val="af1"/>
          <w:rFonts w:eastAsia="Times New Roman" w:cs="Times New Roman"/>
          <w:szCs w:val="20"/>
          <w:lang w:eastAsia="ru-RU"/>
        </w:rPr>
        <w:footnoteReference w:id="6"/>
      </w:r>
      <w:r w:rsidR="00F147EC" w:rsidRPr="00036865">
        <w:rPr>
          <w:rFonts w:eastAsia="Times New Roman" w:cs="Times New Roman"/>
          <w:szCs w:val="20"/>
          <w:lang w:eastAsia="ru-RU"/>
        </w:rPr>
        <w:t>, без предъявления требований к стажу (опыту) работы</w:t>
      </w:r>
      <w:r w:rsidRPr="00036865">
        <w:rPr>
          <w:rFonts w:eastAsia="Times New Roman" w:cs="Times New Roman"/>
          <w:szCs w:val="20"/>
          <w:lang w:eastAsia="ru-RU"/>
        </w:rPr>
        <w:t>;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</w:p>
    <w:p w:rsidR="00F147EC" w:rsidRPr="00036865" w:rsidRDefault="00F147EC" w:rsidP="00F147EC">
      <w:pPr>
        <w:pStyle w:val="a8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профессиональное образование по специальности 190702 «Организация и безопасность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653400 «Организация перевозок и управление на транспорте»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240400 «Организация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без предъявления требований к стажу (опыту) работы;</w:t>
      </w:r>
    </w:p>
    <w:p w:rsidR="00F147EC" w:rsidRPr="00036865" w:rsidRDefault="00F147EC" w:rsidP="00F147EC">
      <w:pPr>
        <w:pStyle w:val="a8"/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</w:t>
      </w:r>
      <w:r w:rsidR="00A0630C" w:rsidRPr="00036865">
        <w:rPr>
          <w:rFonts w:eastAsia="Times New Roman" w:cs="Times New Roman"/>
          <w:szCs w:val="20"/>
          <w:lang w:eastAsia="ru-RU"/>
        </w:rPr>
        <w:t>. К специалисту по эксплуатации технических средств организации дорожного движения предъявляются следующие квалификационные требования: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</w:t>
      </w:r>
      <w:r w:rsidR="00A0630C" w:rsidRPr="00036865">
        <w:rPr>
          <w:rFonts w:eastAsia="Times New Roman" w:cs="Times New Roman"/>
          <w:szCs w:val="20"/>
          <w:lang w:eastAsia="ru-RU"/>
        </w:rPr>
        <w:t>.1. Специалист по эксплуатации технических средств организации дорожного движения должен знать:</w:t>
      </w:r>
    </w:p>
    <w:p w:rsidR="00047189" w:rsidRPr="00036865" w:rsidRDefault="00047189" w:rsidP="003F3369">
      <w:pPr>
        <w:pStyle w:val="a8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требования законодательства Российской Федерации </w:t>
      </w:r>
      <w:r w:rsidRPr="00036865">
        <w:t>о безопасности дорожного движения;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основы электротехники и электроники;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основы телекоммуникации;</w:t>
      </w:r>
    </w:p>
    <w:p w:rsidR="00A64E16" w:rsidRPr="00036865" w:rsidRDefault="00A64E16" w:rsidP="003F3369">
      <w:pPr>
        <w:pStyle w:val="a8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требования к установке, ремонту и содержанию технических средств организации дорожного движения;</w:t>
      </w:r>
    </w:p>
    <w:p w:rsidR="00A0630C" w:rsidRPr="00036865" w:rsidRDefault="003968CA" w:rsidP="003F3369">
      <w:pPr>
        <w:pStyle w:val="a8"/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требования к эксплуатации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дорожного оборудования</w:t>
      </w:r>
      <w:r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6</w:t>
      </w:r>
      <w:r w:rsidR="00A0630C" w:rsidRPr="00036865">
        <w:rPr>
          <w:rFonts w:eastAsia="Times New Roman" w:cs="Times New Roman"/>
          <w:szCs w:val="20"/>
          <w:lang w:eastAsia="ru-RU"/>
        </w:rPr>
        <w:t>.2. Специалист по эксплуатации технических средств организации дорожного движения должен уметь: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устанавливать и коммутировать </w:t>
      </w:r>
      <w:r w:rsidR="000F3940" w:rsidRPr="00036865">
        <w:rPr>
          <w:rFonts w:eastAsia="Times New Roman" w:cs="Times New Roman"/>
          <w:szCs w:val="20"/>
          <w:lang w:eastAsia="ru-RU"/>
        </w:rPr>
        <w:t>технические средства организации дорожного движения</w:t>
      </w:r>
      <w:r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проводить обслуживани</w:t>
      </w:r>
      <w:r w:rsidR="003968CA" w:rsidRPr="00036865">
        <w:rPr>
          <w:rFonts w:eastAsia="Times New Roman" w:cs="Times New Roman"/>
          <w:szCs w:val="20"/>
          <w:lang w:eastAsia="ru-RU"/>
        </w:rPr>
        <w:t>е</w:t>
      </w:r>
      <w:r w:rsidRPr="00036865">
        <w:rPr>
          <w:rFonts w:eastAsia="Times New Roman" w:cs="Times New Roman"/>
          <w:szCs w:val="20"/>
          <w:lang w:eastAsia="ru-RU"/>
        </w:rPr>
        <w:t xml:space="preserve"> </w:t>
      </w:r>
      <w:r w:rsidR="000F3940" w:rsidRPr="00036865">
        <w:rPr>
          <w:rFonts w:eastAsia="Times New Roman" w:cs="Times New Roman"/>
          <w:szCs w:val="20"/>
          <w:lang w:eastAsia="ru-RU"/>
        </w:rPr>
        <w:t>технических средств организации дорожного движения</w:t>
      </w:r>
      <w:r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3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оценивать качество работы </w:t>
      </w:r>
      <w:r w:rsidR="000F3940" w:rsidRPr="00036865">
        <w:rPr>
          <w:rFonts w:eastAsia="Times New Roman" w:cs="Times New Roman"/>
          <w:szCs w:val="20"/>
          <w:lang w:eastAsia="ru-RU"/>
        </w:rPr>
        <w:t xml:space="preserve">технических средств организации дорожного движения </w:t>
      </w:r>
      <w:r w:rsidRPr="00036865">
        <w:rPr>
          <w:rFonts w:eastAsia="Times New Roman" w:cs="Times New Roman"/>
          <w:szCs w:val="20"/>
          <w:lang w:eastAsia="ru-RU"/>
        </w:rPr>
        <w:t xml:space="preserve">и проводить соответствующие мероприятия по устранению неисправностей. </w:t>
      </w:r>
      <w:r w:rsidR="00702CCE" w:rsidRPr="00702CCE">
        <w:rPr>
          <w:rStyle w:val="af1"/>
          <w:rFonts w:eastAsia="Times New Roman" w:cs="Times New Roman"/>
          <w:color w:val="FFFFFF" w:themeColor="background1"/>
          <w:szCs w:val="20"/>
          <w:lang w:eastAsia="ru-RU"/>
        </w:rPr>
        <w:footnoteReference w:id="7"/>
      </w:r>
    </w:p>
    <w:p w:rsidR="00A0630C" w:rsidRPr="00036865" w:rsidRDefault="00575B2B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3B5E75" w:rsidRPr="00036865">
        <w:rPr>
          <w:rFonts w:eastAsia="Times New Roman" w:cs="Times New Roman"/>
          <w:szCs w:val="20"/>
          <w:lang w:eastAsia="ru-RU"/>
        </w:rPr>
        <w:t>С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пециалист по эксплуатации технических средств организации дорожного движения </w:t>
      </w:r>
      <w:r w:rsidR="003B5E75" w:rsidRPr="00036865">
        <w:rPr>
          <w:rFonts w:eastAsia="Times New Roman" w:cs="Times New Roman"/>
          <w:szCs w:val="20"/>
          <w:lang w:eastAsia="ru-RU"/>
        </w:rPr>
        <w:t>должен иметь образование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не ниже средне</w:t>
      </w:r>
      <w:r w:rsidR="002E2D33" w:rsidRPr="00036865">
        <w:rPr>
          <w:rFonts w:eastAsia="Times New Roman" w:cs="Times New Roman"/>
          <w:szCs w:val="20"/>
          <w:lang w:eastAsia="ru-RU"/>
        </w:rPr>
        <w:t xml:space="preserve">го профессионального 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по </w:t>
      </w:r>
      <w:r w:rsidR="00C27F4B" w:rsidRPr="00036865">
        <w:rPr>
          <w:rFonts w:eastAsia="Times New Roman" w:cs="Times New Roman"/>
          <w:szCs w:val="20"/>
          <w:lang w:eastAsia="ru-RU"/>
        </w:rPr>
        <w:t>специальности</w:t>
      </w:r>
      <w:r w:rsidR="00EE0B78" w:rsidRPr="00036865">
        <w:rPr>
          <w:rFonts w:eastAsia="Times New Roman" w:cs="Times New Roman"/>
          <w:szCs w:val="20"/>
          <w:lang w:eastAsia="ru-RU"/>
        </w:rPr>
        <w:t xml:space="preserve"> </w:t>
      </w:r>
      <w:r w:rsidR="002E2D33" w:rsidRPr="00036865">
        <w:rPr>
          <w:rFonts w:eastAsia="Times New Roman" w:cs="Times New Roman"/>
          <w:szCs w:val="20"/>
          <w:lang w:eastAsia="ru-RU"/>
        </w:rPr>
        <w:t xml:space="preserve">13.02.11 </w:t>
      </w:r>
      <w:r w:rsidR="00EE0B78" w:rsidRPr="00036865">
        <w:rPr>
          <w:rFonts w:eastAsia="Times New Roman" w:cs="Times New Roman"/>
          <w:szCs w:val="20"/>
          <w:lang w:eastAsia="ru-RU"/>
        </w:rPr>
        <w:t>«Техническая эксплуатация и обслуживание электрического и электромеханического оборудования»</w:t>
      </w:r>
      <w:r w:rsidR="00702CCE" w:rsidRPr="00702CCE">
        <w:rPr>
          <w:rFonts w:eastAsia="Times New Roman" w:cs="Times New Roman"/>
          <w:szCs w:val="20"/>
          <w:vertAlign w:val="superscript"/>
          <w:lang w:eastAsia="ru-RU"/>
        </w:rPr>
        <w:t>3</w:t>
      </w:r>
      <w:r w:rsidR="00E72E4C"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="00A0630C" w:rsidRPr="00036865">
        <w:rPr>
          <w:rFonts w:eastAsia="Times New Roman" w:cs="Times New Roman"/>
          <w:szCs w:val="20"/>
          <w:lang w:eastAsia="ru-RU"/>
        </w:rPr>
        <w:t>. К специалисту по контролю в сфере организации дорожного движения предъявляются следующие квалификационные требования: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="00A0630C" w:rsidRPr="00036865">
        <w:rPr>
          <w:rFonts w:eastAsia="Times New Roman" w:cs="Times New Roman"/>
          <w:szCs w:val="20"/>
          <w:lang w:eastAsia="ru-RU"/>
        </w:rPr>
        <w:t>.1. Специалист по контролю в сфере организации дорожного движения должен знать:</w:t>
      </w:r>
    </w:p>
    <w:p w:rsidR="00A0630C" w:rsidRPr="00036865" w:rsidRDefault="00253327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bCs/>
          <w:color w:val="000000"/>
          <w:szCs w:val="28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 w:rsidRPr="00036865">
        <w:rPr>
          <w:bCs/>
          <w:color w:val="000000"/>
          <w:szCs w:val="28"/>
        </w:rPr>
        <w:t xml:space="preserve">об автомобильных дорогах и о дорожной деятельности, </w:t>
      </w:r>
      <w:r w:rsidRPr="00036865">
        <w:t>о безопасности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, </w:t>
      </w:r>
      <w:r w:rsidR="00E21D37" w:rsidRPr="00036865">
        <w:rPr>
          <w:rFonts w:eastAsia="Times New Roman" w:cs="Times New Roman"/>
          <w:szCs w:val="20"/>
          <w:lang w:eastAsia="ru-RU"/>
        </w:rPr>
        <w:t>об административных правонарушениях</w:t>
      </w:r>
      <w:r w:rsidR="00F30011" w:rsidRPr="00036865">
        <w:rPr>
          <w:rFonts w:eastAsia="Times New Roman" w:cs="Times New Roman"/>
          <w:szCs w:val="20"/>
          <w:lang w:eastAsia="ru-RU"/>
        </w:rPr>
        <w:t xml:space="preserve"> </w:t>
      </w:r>
      <w:r w:rsidR="00F30011" w:rsidRPr="00036865">
        <w:rPr>
          <w:bCs/>
          <w:color w:val="000000"/>
          <w:szCs w:val="28"/>
        </w:rPr>
        <w:t>и актов технического регулирования в данных сферах деятельности</w:t>
      </w:r>
      <w:r w:rsidR="00A0630C" w:rsidRPr="00036865">
        <w:rPr>
          <w:bCs/>
          <w:color w:val="000000"/>
          <w:szCs w:val="28"/>
        </w:rPr>
        <w:t xml:space="preserve">; </w:t>
      </w:r>
    </w:p>
    <w:p w:rsidR="00A0630C" w:rsidRPr="00036865" w:rsidRDefault="00065216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bCs/>
          <w:color w:val="000000"/>
          <w:szCs w:val="28"/>
        </w:rPr>
      </w:pPr>
      <w:r w:rsidRPr="00036865">
        <w:rPr>
          <w:bCs/>
          <w:color w:val="000000"/>
          <w:szCs w:val="28"/>
        </w:rPr>
        <w:t xml:space="preserve">порядок государственного учета показателей состояния </w:t>
      </w:r>
      <w:r w:rsidR="00A0630C" w:rsidRPr="00036865">
        <w:rPr>
          <w:bCs/>
          <w:color w:val="000000"/>
          <w:szCs w:val="28"/>
        </w:rPr>
        <w:t>безопасности дорожного движения;</w:t>
      </w:r>
    </w:p>
    <w:p w:rsidR="000F3940" w:rsidRPr="00036865" w:rsidRDefault="00A0630C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bCs/>
          <w:color w:val="000000"/>
          <w:szCs w:val="28"/>
        </w:rPr>
        <w:t>методик</w:t>
      </w:r>
      <w:r w:rsidR="000F3940" w:rsidRPr="00036865">
        <w:rPr>
          <w:bCs/>
          <w:color w:val="000000"/>
          <w:szCs w:val="28"/>
        </w:rPr>
        <w:t>у</w:t>
      </w:r>
      <w:r w:rsidRPr="00036865">
        <w:rPr>
          <w:rFonts w:eastAsia="Times New Roman" w:cs="Times New Roman"/>
          <w:szCs w:val="20"/>
          <w:lang w:eastAsia="ru-RU"/>
        </w:rPr>
        <w:t xml:space="preserve"> выявления </w:t>
      </w:r>
      <w:r w:rsidR="00E72E4C" w:rsidRPr="00036865">
        <w:rPr>
          <w:rFonts w:eastAsia="Times New Roman" w:cs="Times New Roman"/>
          <w:szCs w:val="20"/>
          <w:lang w:eastAsia="ru-RU"/>
        </w:rPr>
        <w:t>очагов аварийности</w:t>
      </w:r>
      <w:r w:rsidRPr="00036865">
        <w:rPr>
          <w:rFonts w:eastAsia="Times New Roman" w:cs="Times New Roman"/>
          <w:szCs w:val="20"/>
          <w:lang w:eastAsia="ru-RU"/>
        </w:rPr>
        <w:t xml:space="preserve">; </w:t>
      </w:r>
    </w:p>
    <w:p w:rsidR="00A0630C" w:rsidRPr="00036865" w:rsidRDefault="00CD64EE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порядок и методы мониторинга дорожного движения и определения основных параметров дорожного движения</w:t>
      </w:r>
      <w:r w:rsidR="000F3940"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A0630C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практику применения </w:t>
      </w:r>
      <w:r w:rsidR="00A64E16" w:rsidRPr="00036865">
        <w:rPr>
          <w:rFonts w:eastAsia="Times New Roman" w:cs="Times New Roman"/>
          <w:szCs w:val="20"/>
          <w:lang w:eastAsia="ru-RU"/>
        </w:rPr>
        <w:t>основных параметров дорожного движения</w:t>
      </w:r>
      <w:r w:rsidRPr="00036865">
        <w:rPr>
          <w:rFonts w:eastAsia="Times New Roman" w:cs="Times New Roman"/>
          <w:szCs w:val="20"/>
          <w:lang w:eastAsia="ru-RU"/>
        </w:rPr>
        <w:t xml:space="preserve"> для оценки </w:t>
      </w:r>
      <w:r w:rsidR="00E72E4C" w:rsidRPr="00036865">
        <w:rPr>
          <w:rFonts w:eastAsia="Times New Roman" w:cs="Times New Roman"/>
          <w:szCs w:val="20"/>
          <w:lang w:eastAsia="ru-RU"/>
        </w:rPr>
        <w:t xml:space="preserve">эффективности </w:t>
      </w:r>
      <w:r w:rsidRPr="00036865">
        <w:rPr>
          <w:rFonts w:eastAsia="Times New Roman" w:cs="Times New Roman"/>
          <w:szCs w:val="20"/>
          <w:lang w:eastAsia="ru-RU"/>
        </w:rPr>
        <w:t>организации дорожного движения;</w:t>
      </w:r>
    </w:p>
    <w:p w:rsidR="00A0630C" w:rsidRPr="00036865" w:rsidRDefault="00E72E4C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методы </w:t>
      </w:r>
      <w:r w:rsidR="00A0630C" w:rsidRPr="00036865">
        <w:rPr>
          <w:rFonts w:eastAsia="Times New Roman" w:cs="Times New Roman"/>
          <w:szCs w:val="20"/>
          <w:lang w:eastAsia="ru-RU"/>
        </w:rPr>
        <w:t>мониторинга дорожного движения</w:t>
      </w:r>
      <w:r w:rsidR="00093A6B" w:rsidRPr="00036865">
        <w:rPr>
          <w:rFonts w:eastAsia="Times New Roman" w:cs="Times New Roman"/>
          <w:szCs w:val="20"/>
          <w:lang w:eastAsia="ru-RU"/>
        </w:rPr>
        <w:t>;</w:t>
      </w:r>
    </w:p>
    <w:p w:rsidR="00E72E4C" w:rsidRPr="00036865" w:rsidRDefault="00E21D37" w:rsidP="003F3369">
      <w:pPr>
        <w:pStyle w:val="a8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виды документации по организации дорожного движения</w:t>
      </w:r>
      <w:r w:rsidR="00C424E8" w:rsidRPr="00036865">
        <w:rPr>
          <w:rFonts w:eastAsia="Times New Roman" w:cs="Times New Roman"/>
          <w:szCs w:val="20"/>
          <w:lang w:eastAsia="ru-RU"/>
        </w:rPr>
        <w:t>,</w:t>
      </w:r>
      <w:r w:rsidRPr="00036865">
        <w:rPr>
          <w:rFonts w:eastAsia="Times New Roman" w:cs="Times New Roman"/>
          <w:szCs w:val="20"/>
          <w:lang w:eastAsia="ru-RU"/>
        </w:rPr>
        <w:t xml:space="preserve"> требования к их содержанию, порядку разработки, внесения изменений и утверждения документации по организации дорожного движения</w:t>
      </w:r>
      <w:r w:rsidR="00093A6B"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="00A0630C" w:rsidRPr="00036865">
        <w:rPr>
          <w:rFonts w:eastAsia="Times New Roman" w:cs="Times New Roman"/>
          <w:szCs w:val="20"/>
          <w:lang w:eastAsia="ru-RU"/>
        </w:rPr>
        <w:t>.2. Специалист по контролю в сфере организации дорожного движения должен уметь:</w:t>
      </w:r>
    </w:p>
    <w:p w:rsidR="00A0630C" w:rsidRPr="00036865" w:rsidRDefault="00065216" w:rsidP="003F3369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оценивать изменение показателей состояния безопасности дорожного движения</w:t>
      </w:r>
      <w:r w:rsidR="00A0630C"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3968CA" w:rsidP="003F3369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проводить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оценк</w:t>
      </w:r>
      <w:r w:rsidRPr="00036865">
        <w:rPr>
          <w:rFonts w:eastAsia="Times New Roman" w:cs="Times New Roman"/>
          <w:szCs w:val="20"/>
          <w:lang w:eastAsia="ru-RU"/>
        </w:rPr>
        <w:t>у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E72E4C" w:rsidRPr="00036865">
        <w:rPr>
          <w:rFonts w:eastAsia="Times New Roman" w:cs="Times New Roman"/>
          <w:szCs w:val="20"/>
          <w:lang w:eastAsia="ru-RU"/>
        </w:rPr>
        <w:t xml:space="preserve">эффективности </w:t>
      </w:r>
      <w:r w:rsidR="00A0630C" w:rsidRPr="00036865">
        <w:rPr>
          <w:rFonts w:eastAsia="Times New Roman" w:cs="Times New Roman"/>
          <w:szCs w:val="20"/>
          <w:lang w:eastAsia="ru-RU"/>
        </w:rPr>
        <w:t>организации дорожного движения;</w:t>
      </w:r>
    </w:p>
    <w:p w:rsidR="00E33C6C" w:rsidRPr="00036865" w:rsidRDefault="00E33C6C" w:rsidP="00E33C6C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cs="Times New Roman"/>
          <w:szCs w:val="28"/>
        </w:rPr>
      </w:pPr>
      <w:r w:rsidRPr="00036865">
        <w:rPr>
          <w:rFonts w:cs="Times New Roman"/>
          <w:szCs w:val="28"/>
        </w:rPr>
        <w:t xml:space="preserve">осуществлять </w:t>
      </w:r>
      <w:r w:rsidR="00B84FCF" w:rsidRPr="00036865">
        <w:rPr>
          <w:rFonts w:cs="Times New Roman"/>
          <w:szCs w:val="28"/>
        </w:rPr>
        <w:t xml:space="preserve">контроль </w:t>
      </w:r>
      <w:r w:rsidRPr="00036865">
        <w:rPr>
          <w:rFonts w:cs="Times New Roman"/>
          <w:szCs w:val="28"/>
        </w:rPr>
        <w:t>деятельности уполномоченных федеральных органов исполнительной власти по организации дорожного движения на автомобильных дорогах федерального значения;</w:t>
      </w:r>
    </w:p>
    <w:p w:rsidR="00E33C6C" w:rsidRPr="00036865" w:rsidRDefault="00E33C6C" w:rsidP="00E33C6C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cs="Times New Roman"/>
          <w:szCs w:val="28"/>
        </w:rPr>
      </w:pPr>
      <w:r w:rsidRPr="00036865">
        <w:rPr>
          <w:rFonts w:cs="Times New Roman"/>
          <w:szCs w:val="28"/>
        </w:rPr>
        <w:lastRenderedPageBreak/>
        <w:t>осуществлять контроль деятельности уполномоченных органов исполнительной власти субъектов Российской Федерации, уполномоченных органов местного самоуправления по оценке обеспечения эффективности организации дорожного движения, в том числе по осуществлению мониторинга организации дорожного движения на автомобильных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территориях субъектов Российской Федерации, на территориях городов федерального значения Москвы, Санкт-Петербурга, Севастополя, на территориях муниципальных обр</w:t>
      </w:r>
      <w:r w:rsidR="00B84FCF" w:rsidRPr="00036865">
        <w:rPr>
          <w:rFonts w:cs="Times New Roman"/>
          <w:szCs w:val="28"/>
        </w:rPr>
        <w:t>азований;</w:t>
      </w:r>
    </w:p>
    <w:p w:rsidR="00B84FCF" w:rsidRPr="00036865" w:rsidRDefault="00B84FCF" w:rsidP="00B84FCF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cs="Times New Roman"/>
          <w:szCs w:val="28"/>
        </w:rPr>
        <w:t>проводить выявление и пресечение нарушений законодательства в области организации дорожного движения</w:t>
      </w:r>
      <w:r w:rsidRPr="00036865">
        <w:rPr>
          <w:rFonts w:eastAsia="Times New Roman" w:cs="Times New Roman"/>
          <w:szCs w:val="20"/>
          <w:lang w:eastAsia="ru-RU"/>
        </w:rPr>
        <w:t>;</w:t>
      </w:r>
    </w:p>
    <w:p w:rsidR="00A0630C" w:rsidRPr="00036865" w:rsidRDefault="00B84FCF" w:rsidP="003F3369">
      <w:pPr>
        <w:pStyle w:val="a8"/>
        <w:widowControl w:val="0"/>
        <w:numPr>
          <w:ilvl w:val="0"/>
          <w:numId w:val="15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выполнять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сбор данных для оценки результативности деятельности органов исполнительной власти субъектов Р</w:t>
      </w:r>
      <w:r w:rsidR="00051F39" w:rsidRPr="00036865">
        <w:rPr>
          <w:rFonts w:eastAsia="Times New Roman" w:cs="Times New Roman"/>
          <w:szCs w:val="20"/>
          <w:lang w:eastAsia="ru-RU"/>
        </w:rPr>
        <w:t xml:space="preserve">оссийской </w:t>
      </w:r>
      <w:r w:rsidR="00A0630C" w:rsidRPr="00036865">
        <w:rPr>
          <w:rFonts w:eastAsia="Times New Roman" w:cs="Times New Roman"/>
          <w:szCs w:val="20"/>
          <w:lang w:eastAsia="ru-RU"/>
        </w:rPr>
        <w:t>Ф</w:t>
      </w:r>
      <w:r w:rsidR="00051F39" w:rsidRPr="00036865">
        <w:rPr>
          <w:rFonts w:eastAsia="Times New Roman" w:cs="Times New Roman"/>
          <w:szCs w:val="20"/>
          <w:lang w:eastAsia="ru-RU"/>
        </w:rPr>
        <w:t>едерации</w:t>
      </w:r>
      <w:r w:rsidR="00E21D37" w:rsidRPr="00036865">
        <w:rPr>
          <w:rFonts w:eastAsia="Times New Roman" w:cs="Times New Roman"/>
          <w:szCs w:val="20"/>
          <w:lang w:eastAsia="ru-RU"/>
        </w:rPr>
        <w:t>,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CD64EE" w:rsidRPr="00036865">
        <w:rPr>
          <w:rFonts w:eastAsia="Times New Roman" w:cs="Times New Roman"/>
          <w:szCs w:val="20"/>
          <w:lang w:eastAsia="ru-RU"/>
        </w:rPr>
        <w:t>органов местного самоуправления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 </w:t>
      </w:r>
      <w:r w:rsidR="00E21D37" w:rsidRPr="00036865">
        <w:rPr>
          <w:rFonts w:eastAsia="Times New Roman" w:cs="Times New Roman"/>
          <w:szCs w:val="20"/>
          <w:lang w:eastAsia="ru-RU"/>
        </w:rPr>
        <w:t xml:space="preserve">и </w:t>
      </w:r>
      <w:r w:rsidR="00CD64EE" w:rsidRPr="00036865">
        <w:rPr>
          <w:rFonts w:eastAsia="Times New Roman" w:cs="Times New Roman"/>
          <w:szCs w:val="20"/>
          <w:lang w:eastAsia="ru-RU"/>
        </w:rPr>
        <w:t>владельцев автомобильных дорог</w:t>
      </w:r>
      <w:r w:rsidR="004D7724" w:rsidRPr="00036865">
        <w:rPr>
          <w:rFonts w:eastAsia="Times New Roman" w:cs="Times New Roman"/>
          <w:szCs w:val="20"/>
          <w:lang w:eastAsia="ru-RU"/>
        </w:rPr>
        <w:t xml:space="preserve"> </w:t>
      </w:r>
      <w:r w:rsidR="00E21D37" w:rsidRPr="00036865">
        <w:rPr>
          <w:rFonts w:eastAsia="Times New Roman" w:cs="Times New Roman"/>
          <w:szCs w:val="20"/>
          <w:lang w:eastAsia="ru-RU"/>
        </w:rPr>
        <w:t>в сфере организации дорожного движения</w:t>
      </w:r>
      <w:r w:rsidRPr="00036865">
        <w:rPr>
          <w:rFonts w:eastAsia="Times New Roman" w:cs="Times New Roman"/>
          <w:szCs w:val="20"/>
          <w:lang w:eastAsia="ru-RU"/>
        </w:rPr>
        <w:t>.</w:t>
      </w:r>
    </w:p>
    <w:p w:rsidR="00A0630C" w:rsidRPr="00036865" w:rsidRDefault="00575B2B" w:rsidP="00A0630C">
      <w:pPr>
        <w:widowControl w:val="0"/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.3. </w:t>
      </w:r>
      <w:r w:rsidR="003F3446" w:rsidRPr="00036865">
        <w:rPr>
          <w:rFonts w:eastAsia="Times New Roman" w:cs="Times New Roman"/>
          <w:szCs w:val="20"/>
          <w:lang w:eastAsia="ru-RU"/>
        </w:rPr>
        <w:t>С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пециалист по контролю в сфере организации дорожного движения </w:t>
      </w:r>
      <w:r w:rsidR="003F3446" w:rsidRPr="00036865">
        <w:rPr>
          <w:rFonts w:eastAsia="Times New Roman" w:cs="Times New Roman"/>
          <w:szCs w:val="20"/>
          <w:lang w:eastAsia="ru-RU"/>
        </w:rPr>
        <w:t>должен соответствовать одному из следующих требований</w:t>
      </w:r>
      <w:r w:rsidR="00A0630C" w:rsidRPr="00036865">
        <w:rPr>
          <w:rFonts w:eastAsia="Times New Roman" w:cs="Times New Roman"/>
          <w:szCs w:val="20"/>
          <w:lang w:eastAsia="ru-RU"/>
        </w:rPr>
        <w:t xml:space="preserve">: </w:t>
      </w:r>
    </w:p>
    <w:p w:rsidR="00C27F4B" w:rsidRPr="00036865" w:rsidRDefault="00C27F4B" w:rsidP="00762D48">
      <w:pPr>
        <w:pStyle w:val="a8"/>
        <w:widowControl w:val="0"/>
        <w:numPr>
          <w:ilvl w:val="0"/>
          <w:numId w:val="3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– </w:t>
      </w:r>
      <w:r w:rsidR="00FF70FE">
        <w:rPr>
          <w:rFonts w:eastAsia="Times New Roman" w:cs="Times New Roman"/>
          <w:szCs w:val="20"/>
          <w:lang w:eastAsia="ru-RU"/>
        </w:rPr>
        <w:t xml:space="preserve">не ниже уровня </w:t>
      </w:r>
      <w:r w:rsidRPr="00036865">
        <w:rPr>
          <w:rFonts w:eastAsia="Times New Roman" w:cs="Times New Roman"/>
          <w:szCs w:val="20"/>
          <w:lang w:eastAsia="ru-RU"/>
        </w:rPr>
        <w:t>бакалавриат</w:t>
      </w:r>
      <w:r w:rsidR="00FF70FE">
        <w:rPr>
          <w:rFonts w:eastAsia="Times New Roman" w:cs="Times New Roman"/>
          <w:szCs w:val="20"/>
          <w:lang w:eastAsia="ru-RU"/>
        </w:rPr>
        <w:t>а</w:t>
      </w:r>
      <w:r w:rsidRPr="00036865">
        <w:rPr>
          <w:rFonts w:eastAsia="Times New Roman" w:cs="Times New Roman"/>
          <w:szCs w:val="20"/>
          <w:lang w:eastAsia="ru-RU"/>
        </w:rPr>
        <w:t xml:space="preserve"> по направлению подготовки 23.03.01 «Технология транспортных процессов»</w:t>
      </w:r>
      <w:r w:rsidR="000D1B7C">
        <w:rPr>
          <w:rStyle w:val="af1"/>
          <w:rFonts w:eastAsia="Times New Roman" w:cs="Times New Roman"/>
          <w:szCs w:val="20"/>
          <w:lang w:eastAsia="ru-RU"/>
        </w:rPr>
        <w:footnoteReference w:id="8"/>
      </w:r>
      <w:r w:rsidRPr="00036865">
        <w:rPr>
          <w:rFonts w:eastAsia="Times New Roman" w:cs="Times New Roman"/>
          <w:szCs w:val="20"/>
          <w:lang w:eastAsia="ru-RU"/>
        </w:rPr>
        <w:t xml:space="preserve"> и стаж работы не менее одного года в сфере организации дорожного движения или безопасности дорожного движения;</w:t>
      </w:r>
    </w:p>
    <w:p w:rsidR="00C27F4B" w:rsidRPr="00036865" w:rsidRDefault="00C27F4B" w:rsidP="00762D48">
      <w:pPr>
        <w:pStyle w:val="a8"/>
        <w:widowControl w:val="0"/>
        <w:numPr>
          <w:ilvl w:val="0"/>
          <w:numId w:val="3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r w:rsidRPr="00036865">
        <w:rPr>
          <w:rFonts w:eastAsia="Times New Roman" w:cs="Times New Roman"/>
          <w:szCs w:val="20"/>
          <w:lang w:eastAsia="ru-RU"/>
        </w:rPr>
        <w:t>иметь высшее профессиональное образование по специальности 190702 «Организация и безопасность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653400 «Организация перевозок и управление на транспорте»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или 240400 «Организация дорожного движения»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36865">
        <w:rPr>
          <w:rFonts w:eastAsia="Times New Roman" w:cs="Times New Roman"/>
          <w:szCs w:val="20"/>
          <w:lang w:eastAsia="ru-RU"/>
        </w:rPr>
        <w:t xml:space="preserve"> и стаж работы не менее одного года в сфере организации дорожного движения или безопасности дорожного движения;</w:t>
      </w:r>
    </w:p>
    <w:p w:rsidR="00C27F4B" w:rsidRPr="00036865" w:rsidRDefault="00C27F4B" w:rsidP="00762D48">
      <w:pPr>
        <w:pStyle w:val="a8"/>
        <w:widowControl w:val="0"/>
        <w:numPr>
          <w:ilvl w:val="0"/>
          <w:numId w:val="38"/>
        </w:numPr>
        <w:autoSpaceDE w:val="0"/>
        <w:autoSpaceDN w:val="0"/>
        <w:spacing w:line="240" w:lineRule="auto"/>
        <w:ind w:left="-567" w:firstLine="70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36865">
        <w:rPr>
          <w:rFonts w:eastAsia="Times New Roman" w:cs="Times New Roman"/>
          <w:szCs w:val="20"/>
          <w:lang w:eastAsia="ru-RU"/>
        </w:rPr>
        <w:t xml:space="preserve">иметь высшее образование – бакалавриат по направлению подготовки </w:t>
      </w:r>
      <w:r w:rsidRPr="00036865">
        <w:rPr>
          <w:rFonts w:cs="Times New Roman"/>
          <w:color w:val="000000"/>
          <w:szCs w:val="28"/>
        </w:rPr>
        <w:t>07.03.04 «Градостроительство»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1</w:t>
      </w:r>
      <w:r w:rsidRPr="00036865">
        <w:rPr>
          <w:rFonts w:cs="Times New Roman"/>
          <w:color w:val="000000"/>
          <w:szCs w:val="28"/>
        </w:rPr>
        <w:t xml:space="preserve"> или 08.05.02 «</w:t>
      </w:r>
      <w:r w:rsidRPr="00036865">
        <w:rPr>
          <w:rFonts w:cs="Times New Roman"/>
          <w:szCs w:val="28"/>
        </w:rPr>
        <w:t>Строительство, эксплуатация, восстановление и техническое прикрытие автомобильных дорог, мостов и тоннелей»</w:t>
      </w:r>
      <w:r w:rsidRPr="00036865">
        <w:rPr>
          <w:rFonts w:eastAsia="Times New Roman" w:cs="Times New Roman"/>
          <w:szCs w:val="20"/>
          <w:vertAlign w:val="superscript"/>
          <w:lang w:eastAsia="ru-RU"/>
        </w:rPr>
        <w:t>1</w:t>
      </w:r>
      <w:r w:rsidRPr="00036865">
        <w:rPr>
          <w:rFonts w:eastAsia="Times New Roman" w:cs="Times New Roman"/>
          <w:szCs w:val="20"/>
          <w:lang w:eastAsia="ru-RU"/>
        </w:rPr>
        <w:t>, дополнительное профессиональное образование по программе повышения квалификации по организации дорожного движения и стаж работы не менее двух лет в сфере организации дорожного движения или безопасности дорожного движения;</w:t>
      </w:r>
      <w:proofErr w:type="gramEnd"/>
    </w:p>
    <w:p w:rsidR="00A41BF6" w:rsidRPr="00C67083" w:rsidRDefault="00C27F4B" w:rsidP="003F3369">
      <w:pPr>
        <w:pStyle w:val="a8"/>
        <w:widowControl w:val="0"/>
        <w:numPr>
          <w:ilvl w:val="0"/>
          <w:numId w:val="38"/>
        </w:numPr>
        <w:autoSpaceDE w:val="0"/>
        <w:autoSpaceDN w:val="0"/>
        <w:spacing w:line="240" w:lineRule="auto"/>
        <w:ind w:left="-567" w:firstLine="709"/>
        <w:jc w:val="both"/>
        <w:rPr>
          <w:rFonts w:cs="Times New Roman"/>
          <w:szCs w:val="28"/>
        </w:rPr>
      </w:pPr>
      <w:r w:rsidRPr="00C67083">
        <w:rPr>
          <w:rFonts w:eastAsia="Times New Roman" w:cs="Times New Roman"/>
          <w:szCs w:val="20"/>
          <w:lang w:eastAsia="ru-RU"/>
        </w:rPr>
        <w:t xml:space="preserve">иметь высшее образование и дополнительное профессиональное образование по программе повышения квалификации по организации дорожного движения и стаж работы не менее трех лет в сфере организации дорожного движения или </w:t>
      </w:r>
      <w:r w:rsidR="00C67083" w:rsidRPr="00C67083">
        <w:rPr>
          <w:rFonts w:eastAsia="Times New Roman" w:cs="Times New Roman"/>
          <w:szCs w:val="20"/>
          <w:lang w:eastAsia="ru-RU"/>
        </w:rPr>
        <w:t>безопасности дорожного движения.</w:t>
      </w:r>
    </w:p>
    <w:sectPr w:rsidR="00A41BF6" w:rsidRPr="00C67083" w:rsidSect="00C67083">
      <w:footnotePr>
        <w:numRestart w:val="eachPage"/>
      </w:footnotePr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E" w:rsidRDefault="00274F3E" w:rsidP="003B0BAF">
      <w:pPr>
        <w:spacing w:line="240" w:lineRule="auto"/>
      </w:pPr>
      <w:r>
        <w:separator/>
      </w:r>
    </w:p>
  </w:endnote>
  <w:endnote w:type="continuationSeparator" w:id="0">
    <w:p w:rsidR="00274F3E" w:rsidRDefault="00274F3E" w:rsidP="003B0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E" w:rsidRDefault="00274F3E" w:rsidP="003B0BAF">
      <w:pPr>
        <w:spacing w:line="240" w:lineRule="auto"/>
      </w:pPr>
      <w:r>
        <w:separator/>
      </w:r>
    </w:p>
  </w:footnote>
  <w:footnote w:type="continuationSeparator" w:id="0">
    <w:p w:rsidR="00274F3E" w:rsidRDefault="00274F3E" w:rsidP="003B0BAF">
      <w:pPr>
        <w:spacing w:line="240" w:lineRule="auto"/>
      </w:pPr>
      <w:r>
        <w:continuationSeparator/>
      </w:r>
    </w:p>
  </w:footnote>
  <w:footnote w:id="1">
    <w:p w:rsidR="00971049" w:rsidRDefault="00971049" w:rsidP="003F3369">
      <w:pPr>
        <w:autoSpaceDE w:val="0"/>
        <w:autoSpaceDN w:val="0"/>
        <w:adjustRightInd w:val="0"/>
        <w:spacing w:line="240" w:lineRule="auto"/>
        <w:ind w:left="-567" w:firstLine="709"/>
        <w:jc w:val="both"/>
      </w:pPr>
      <w:r>
        <w:rPr>
          <w:rStyle w:val="af1"/>
        </w:rPr>
        <w:footnoteRef/>
      </w:r>
      <w:r>
        <w:t xml:space="preserve"> </w:t>
      </w:r>
      <w:hyperlink r:id="rId1" w:history="1">
        <w:proofErr w:type="gramStart"/>
        <w:r w:rsidRPr="003F3369">
          <w:rPr>
            <w:rFonts w:cs="Times New Roman"/>
            <w:sz w:val="20"/>
            <w:szCs w:val="20"/>
          </w:rPr>
          <w:t>Приказ</w:t>
        </w:r>
      </w:hyperlink>
      <w:r>
        <w:rPr>
          <w:rFonts w:cs="Times New Roman"/>
          <w:sz w:val="20"/>
          <w:szCs w:val="20"/>
        </w:rPr>
        <w:t xml:space="preserve">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Минюстом России 14 октября 2013 г., регистрационный № 30163), с изменениями, внесенными приказами Министерства образования и науки Российской Федерации от 29 января 2014 г. № 63 (зарегистрирован Минюстом России 28 февраля 2014 г., регистрационный № 31448), от 20 августа 2014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г. № 1033 (зарегистрирован Минюстом России 3 сентября 2014 г., регистрационный № 33947), от 13 октября 2014 г. № 1313 (зарегистрирован Минюстом России 13 ноября 2014 г., регистрационный № 34691), от 25 марта 2015 г. № 270 (зарегистрирован Минюстом России 22 апреля 2015 г., регистрационный № 36994), от 1 октября 2015 г. № 1080 (зарегистрирован Минюстом России 19 октября 2015 г., регистрационный № 39355), от 1 декабря 2016</w:t>
      </w:r>
      <w:proofErr w:type="gramEnd"/>
      <w:r>
        <w:rPr>
          <w:rFonts w:cs="Times New Roman"/>
          <w:sz w:val="20"/>
          <w:szCs w:val="20"/>
        </w:rPr>
        <w:t xml:space="preserve"> г. № 1508 (зарегистрирован в Минюсте России 20 декабря 2016 г. регистрационный № 44807), от 10 апреля 2017 г. № 320 (зарегистрирован в Минюсте России 10 мая 2017 г. регистрационный № 46662) и от 11 апреля 2017 г. № 328 (зарегистрирован в Минюсте России 23 июня 2017 г. регистрационный № 47167)</w:t>
      </w:r>
      <w:r w:rsidR="00575B2B">
        <w:rPr>
          <w:rFonts w:cs="Times New Roman"/>
          <w:sz w:val="20"/>
          <w:szCs w:val="20"/>
        </w:rPr>
        <w:t xml:space="preserve"> (далее – Приказ </w:t>
      </w:r>
      <w:proofErr w:type="spellStart"/>
      <w:r w:rsidR="00575B2B">
        <w:rPr>
          <w:rFonts w:cs="Times New Roman"/>
          <w:sz w:val="20"/>
          <w:szCs w:val="20"/>
        </w:rPr>
        <w:t>Минобрнауки</w:t>
      </w:r>
      <w:proofErr w:type="spellEnd"/>
      <w:r w:rsidR="00575B2B">
        <w:rPr>
          <w:rFonts w:cs="Times New Roman"/>
          <w:sz w:val="20"/>
          <w:szCs w:val="20"/>
        </w:rPr>
        <w:t xml:space="preserve"> №</w:t>
      </w:r>
      <w:r w:rsidR="000D1B7C">
        <w:rPr>
          <w:rFonts w:cs="Times New Roman"/>
          <w:sz w:val="20"/>
          <w:szCs w:val="20"/>
        </w:rPr>
        <w:t xml:space="preserve"> </w:t>
      </w:r>
      <w:r w:rsidR="00575B2B">
        <w:rPr>
          <w:rFonts w:cs="Times New Roman"/>
          <w:sz w:val="20"/>
          <w:szCs w:val="20"/>
        </w:rPr>
        <w:t>1061)</w:t>
      </w:r>
      <w:r>
        <w:rPr>
          <w:rFonts w:cs="Times New Roman"/>
          <w:sz w:val="20"/>
          <w:szCs w:val="20"/>
        </w:rPr>
        <w:t>.</w:t>
      </w:r>
    </w:p>
  </w:footnote>
  <w:footnote w:id="2">
    <w:p w:rsidR="008B7D0C" w:rsidRPr="008B7D0C" w:rsidRDefault="008B7D0C" w:rsidP="008B7D0C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cs="Times New Roman"/>
        </w:rPr>
      </w:pPr>
      <w:r>
        <w:rPr>
          <w:rStyle w:val="af1"/>
        </w:rPr>
        <w:footnoteRef/>
      </w:r>
      <w:r>
        <w:t xml:space="preserve"> </w:t>
      </w:r>
      <w:r w:rsidRPr="008B7D0C">
        <w:rPr>
          <w:rFonts w:cs="Times New Roman"/>
          <w:sz w:val="20"/>
          <w:szCs w:val="20"/>
        </w:rPr>
        <w:t>Приводится</w:t>
      </w:r>
      <w:r w:rsidRPr="008B7D0C">
        <w:rPr>
          <w:rFonts w:cs="Times New Roman"/>
          <w:sz w:val="20"/>
        </w:rPr>
        <w:t xml:space="preserve"> в соответствии с перечнями, действовавшими на момент получения образования</w:t>
      </w:r>
      <w:r>
        <w:rPr>
          <w:rFonts w:cs="Times New Roman"/>
        </w:rPr>
        <w:t>.</w:t>
      </w:r>
    </w:p>
  </w:footnote>
  <w:footnote w:id="3">
    <w:p w:rsidR="003B2ED1" w:rsidRDefault="003B2ED1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Приказ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№</w:t>
      </w:r>
      <w:r w:rsidR="000D1B7C">
        <w:rPr>
          <w:rFonts w:cs="Times New Roman"/>
        </w:rPr>
        <w:t xml:space="preserve"> </w:t>
      </w:r>
      <w:r>
        <w:rPr>
          <w:rFonts w:cs="Times New Roman"/>
        </w:rPr>
        <w:t>1061</w:t>
      </w:r>
      <w:r w:rsidR="00702CCE">
        <w:rPr>
          <w:rFonts w:cs="Times New Roman"/>
        </w:rPr>
        <w:t>.</w:t>
      </w:r>
    </w:p>
  </w:footnote>
  <w:footnote w:id="4">
    <w:p w:rsidR="00702CCE" w:rsidRDefault="00702CCE">
      <w:pPr>
        <w:pStyle w:val="af"/>
      </w:pPr>
      <w:r w:rsidRPr="00702CCE">
        <w:rPr>
          <w:vertAlign w:val="superscript"/>
        </w:rPr>
        <w:t>2</w:t>
      </w:r>
      <w:proofErr w:type="gramStart"/>
      <w:r>
        <w:t xml:space="preserve">  </w:t>
      </w:r>
      <w:r w:rsidRPr="008B7D0C">
        <w:rPr>
          <w:rFonts w:cs="Times New Roman"/>
        </w:rPr>
        <w:t>П</w:t>
      </w:r>
      <w:proofErr w:type="gramEnd"/>
      <w:r w:rsidRPr="008B7D0C">
        <w:rPr>
          <w:rFonts w:cs="Times New Roman"/>
        </w:rPr>
        <w:t>риводится в соответствии с перечнями, действовавшими на момент получения образования</w:t>
      </w:r>
      <w:r>
        <w:rPr>
          <w:rFonts w:cs="Times New Roman"/>
        </w:rPr>
        <w:t>.</w:t>
      </w:r>
    </w:p>
  </w:footnote>
  <w:footnote w:id="5">
    <w:p w:rsidR="00702CCE" w:rsidRDefault="00702CCE">
      <w:pPr>
        <w:pStyle w:val="af"/>
        <w:rPr>
          <w:rFonts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Приказ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№</w:t>
      </w:r>
      <w:r w:rsidR="000D1B7C">
        <w:rPr>
          <w:rFonts w:cs="Times New Roman"/>
        </w:rPr>
        <w:t xml:space="preserve"> </w:t>
      </w:r>
      <w:r>
        <w:rPr>
          <w:rFonts w:cs="Times New Roman"/>
        </w:rPr>
        <w:t>1061.</w:t>
      </w:r>
    </w:p>
    <w:p w:rsidR="00702CCE" w:rsidRPr="00702CCE" w:rsidRDefault="00702CCE">
      <w:pPr>
        <w:pStyle w:val="af"/>
        <w:rPr>
          <w:vertAlign w:val="superscript"/>
        </w:rPr>
      </w:pPr>
      <w:r w:rsidRPr="00702CCE">
        <w:rPr>
          <w:rFonts w:cs="Times New Roman"/>
          <w:vertAlign w:val="superscript"/>
        </w:rPr>
        <w:t>2</w:t>
      </w:r>
      <w:proofErr w:type="gramStart"/>
      <w:r w:rsidRPr="00702CCE">
        <w:rPr>
          <w:rFonts w:cs="Times New Roman"/>
        </w:rPr>
        <w:t xml:space="preserve"> </w:t>
      </w:r>
      <w:r w:rsidRPr="008B7D0C">
        <w:rPr>
          <w:rFonts w:cs="Times New Roman"/>
        </w:rPr>
        <w:t>П</w:t>
      </w:r>
      <w:proofErr w:type="gramEnd"/>
      <w:r w:rsidRPr="008B7D0C">
        <w:rPr>
          <w:rFonts w:cs="Times New Roman"/>
        </w:rPr>
        <w:t>риводится в соответствии с перечнями, действовавшими на момент получения образования</w:t>
      </w:r>
      <w:r>
        <w:rPr>
          <w:rFonts w:cs="Times New Roman"/>
        </w:rPr>
        <w:t>.</w:t>
      </w:r>
    </w:p>
  </w:footnote>
  <w:footnote w:id="6">
    <w:p w:rsidR="00702CCE" w:rsidRDefault="00702CC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Приказ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№</w:t>
      </w:r>
      <w:r w:rsidR="000D1B7C">
        <w:rPr>
          <w:rFonts w:cs="Times New Roman"/>
        </w:rPr>
        <w:t xml:space="preserve"> </w:t>
      </w:r>
      <w:r>
        <w:rPr>
          <w:rFonts w:cs="Times New Roman"/>
        </w:rPr>
        <w:t>1061.</w:t>
      </w:r>
    </w:p>
    <w:p w:rsidR="00702CCE" w:rsidRPr="00702CCE" w:rsidRDefault="00702CCE" w:rsidP="00702CCE">
      <w:pPr>
        <w:pStyle w:val="af"/>
        <w:rPr>
          <w:vertAlign w:val="superscript"/>
        </w:rPr>
      </w:pPr>
      <w:r w:rsidRPr="00702CCE">
        <w:rPr>
          <w:vertAlign w:val="superscript"/>
        </w:rPr>
        <w:t>2</w:t>
      </w:r>
      <w:proofErr w:type="gramStart"/>
      <w:r w:rsidRPr="00702CCE">
        <w:rPr>
          <w:rFonts w:cs="Times New Roman"/>
        </w:rPr>
        <w:t xml:space="preserve"> </w:t>
      </w:r>
      <w:r w:rsidRPr="008B7D0C">
        <w:rPr>
          <w:rFonts w:cs="Times New Roman"/>
        </w:rPr>
        <w:t>П</w:t>
      </w:r>
      <w:proofErr w:type="gramEnd"/>
      <w:r w:rsidRPr="008B7D0C">
        <w:rPr>
          <w:rFonts w:cs="Times New Roman"/>
        </w:rPr>
        <w:t>риводится в соответствии с перечнями, действовавшими на момент получения образования</w:t>
      </w:r>
      <w:r>
        <w:rPr>
          <w:rFonts w:cs="Times New Roman"/>
        </w:rPr>
        <w:t>.</w:t>
      </w:r>
    </w:p>
    <w:p w:rsidR="00702CCE" w:rsidRPr="00702CCE" w:rsidRDefault="00702CCE">
      <w:pPr>
        <w:pStyle w:val="af"/>
        <w:rPr>
          <w:vertAlign w:val="superscript"/>
        </w:rPr>
      </w:pPr>
    </w:p>
  </w:footnote>
  <w:footnote w:id="7">
    <w:p w:rsidR="00702CCE" w:rsidRDefault="00702CCE" w:rsidP="000D1B7C">
      <w:pPr>
        <w:pStyle w:val="af"/>
        <w:ind w:left="-567" w:firstLine="567"/>
        <w:jc w:val="both"/>
      </w:pPr>
      <w:r w:rsidRPr="000D1B7C">
        <w:rPr>
          <w:rStyle w:val="af1"/>
          <w:color w:val="FFFFFF" w:themeColor="background1"/>
        </w:rPr>
        <w:footnoteRef/>
      </w:r>
      <w:proofErr w:type="gramStart"/>
      <w:r w:rsidRPr="000D1B7C">
        <w:rPr>
          <w:vertAlign w:val="superscript"/>
        </w:rPr>
        <w:t>3</w:t>
      </w:r>
      <w:r w:rsidRPr="00702CCE">
        <w:rPr>
          <w:rFonts w:cs="Times New Roman"/>
        </w:rPr>
        <w:t xml:space="preserve"> </w:t>
      </w:r>
      <w:r w:rsidRPr="00FD10ED">
        <w:rPr>
          <w:rFonts w:cs="Times New Roman"/>
        </w:rPr>
        <w:t xml:space="preserve">Приказ </w:t>
      </w:r>
      <w:proofErr w:type="spellStart"/>
      <w:r w:rsidRPr="00FD10ED">
        <w:rPr>
          <w:rFonts w:cs="Times New Roman"/>
        </w:rPr>
        <w:t>Минобрнауки</w:t>
      </w:r>
      <w:proofErr w:type="spellEnd"/>
      <w:r w:rsidRPr="00FD10ED">
        <w:rPr>
          <w:rFonts w:cs="Times New Roman"/>
        </w:rPr>
        <w:t xml:space="preserve"> России от 29 октября 2013 г. </w:t>
      </w:r>
      <w:r w:rsidRPr="003F3369">
        <w:rPr>
          <w:rFonts w:cs="Times New Roman"/>
        </w:rPr>
        <w:t>№ 1199 «Об утверждении перечней профессий и специальностей среднего профессионального образования»</w:t>
      </w:r>
      <w:r w:rsidRPr="00FD10ED">
        <w:rPr>
          <w:rFonts w:cs="Times New Roman"/>
        </w:rPr>
        <w:t xml:space="preserve"> (зарегистрирован</w:t>
      </w:r>
      <w:r w:rsidRPr="003F3369">
        <w:rPr>
          <w:rFonts w:cs="Times New Roman"/>
        </w:rPr>
        <w:t xml:space="preserve"> Минюстом России 26 декабря 2013 г. № 30861), с изменениями, внесенными приказами Министерства образования и науки Российской Федерации</w:t>
      </w:r>
      <w:r w:rsidRPr="00FD10ED">
        <w:rPr>
          <w:rFonts w:cs="Times New Roman"/>
        </w:rPr>
        <w:t xml:space="preserve"> </w:t>
      </w:r>
      <w:r w:rsidRPr="00FD10ED">
        <w:rPr>
          <w:rFonts w:cs="Times New Roman"/>
        </w:rPr>
        <w:br/>
        <w:t xml:space="preserve">от 14 мая 2014 г. № 518 (зарегистрирован Минюстом России 28 мая 2014 г., регистрационный № 32461), </w:t>
      </w:r>
      <w:r w:rsidRPr="00FD10ED">
        <w:rPr>
          <w:rFonts w:cs="Times New Roman"/>
        </w:rPr>
        <w:br/>
        <w:t>от 18 ноября 2015 г. № 1350 (зарегистрирован Минюстом</w:t>
      </w:r>
      <w:proofErr w:type="gramEnd"/>
      <w:r w:rsidRPr="00FD10ED">
        <w:rPr>
          <w:rFonts w:cs="Times New Roman"/>
        </w:rPr>
        <w:t xml:space="preserve"> России 3 декабря 2015 г., регистрационный № 39955), </w:t>
      </w:r>
      <w:r w:rsidRPr="00FD10ED">
        <w:rPr>
          <w:rFonts w:cs="Times New Roman"/>
        </w:rPr>
        <w:br/>
        <w:t>от 25 ноября 2016 г. № 1477 (зарегистрирован Минюстом России 12 декабря 2016 г., регистрационный № 44662)</w:t>
      </w:r>
      <w:r>
        <w:rPr>
          <w:rFonts w:cs="Times New Roman"/>
        </w:rPr>
        <w:t>.</w:t>
      </w:r>
    </w:p>
  </w:footnote>
  <w:footnote w:id="8">
    <w:p w:rsidR="000D1B7C" w:rsidRDefault="000D1B7C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Times New Roman"/>
        </w:rPr>
        <w:t xml:space="preserve">Приказ </w:t>
      </w:r>
      <w:proofErr w:type="spellStart"/>
      <w:r>
        <w:rPr>
          <w:rFonts w:cs="Times New Roman"/>
        </w:rPr>
        <w:t>Минобрнауки</w:t>
      </w:r>
      <w:proofErr w:type="spellEnd"/>
      <w:r>
        <w:rPr>
          <w:rFonts w:cs="Times New Roman"/>
        </w:rPr>
        <w:t xml:space="preserve"> № 1061.</w:t>
      </w:r>
    </w:p>
    <w:p w:rsidR="000D1B7C" w:rsidRPr="00702CCE" w:rsidRDefault="000D1B7C" w:rsidP="000D1B7C">
      <w:pPr>
        <w:pStyle w:val="af"/>
        <w:rPr>
          <w:vertAlign w:val="superscript"/>
        </w:rPr>
      </w:pPr>
      <w:r w:rsidRPr="000D1B7C">
        <w:rPr>
          <w:vertAlign w:val="superscript"/>
        </w:rPr>
        <w:t>2</w:t>
      </w:r>
      <w:proofErr w:type="gramStart"/>
      <w:r w:rsidRPr="000D1B7C">
        <w:rPr>
          <w:rFonts w:cs="Times New Roman"/>
        </w:rPr>
        <w:t xml:space="preserve"> </w:t>
      </w:r>
      <w:r w:rsidRPr="008B7D0C">
        <w:rPr>
          <w:rFonts w:cs="Times New Roman"/>
        </w:rPr>
        <w:t>П</w:t>
      </w:r>
      <w:proofErr w:type="gramEnd"/>
      <w:r w:rsidRPr="008B7D0C">
        <w:rPr>
          <w:rFonts w:cs="Times New Roman"/>
        </w:rPr>
        <w:t>риводится в соответствии с перечнями, действовавшими на момент получения образования</w:t>
      </w:r>
      <w:r>
        <w:rPr>
          <w:rFonts w:cs="Times New Roman"/>
        </w:rPr>
        <w:t>.</w:t>
      </w:r>
    </w:p>
    <w:p w:rsidR="000D1B7C" w:rsidRPr="000D1B7C" w:rsidRDefault="000D1B7C">
      <w:pPr>
        <w:pStyle w:val="af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826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049" w:rsidRPr="003F3369" w:rsidRDefault="00971049" w:rsidP="003F3369">
        <w:pPr>
          <w:pStyle w:val="ab"/>
          <w:ind w:left="-567"/>
          <w:jc w:val="center"/>
          <w:rPr>
            <w:sz w:val="24"/>
            <w:szCs w:val="24"/>
          </w:rPr>
        </w:pPr>
        <w:r w:rsidRPr="003F3369">
          <w:rPr>
            <w:sz w:val="24"/>
            <w:szCs w:val="24"/>
          </w:rPr>
          <w:fldChar w:fldCharType="begin"/>
        </w:r>
        <w:r w:rsidRPr="003F3369">
          <w:rPr>
            <w:sz w:val="24"/>
            <w:szCs w:val="24"/>
          </w:rPr>
          <w:instrText>PAGE   \* MERGEFORMAT</w:instrText>
        </w:r>
        <w:r w:rsidRPr="003F3369">
          <w:rPr>
            <w:sz w:val="24"/>
            <w:szCs w:val="24"/>
          </w:rPr>
          <w:fldChar w:fldCharType="separate"/>
        </w:r>
        <w:r w:rsidR="006F2618">
          <w:rPr>
            <w:noProof/>
            <w:sz w:val="24"/>
            <w:szCs w:val="24"/>
          </w:rPr>
          <w:t>2</w:t>
        </w:r>
        <w:r w:rsidRPr="003F33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29"/>
    <w:multiLevelType w:val="hybridMultilevel"/>
    <w:tmpl w:val="4766647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8D2C1E"/>
    <w:multiLevelType w:val="hybridMultilevel"/>
    <w:tmpl w:val="8D1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9B0"/>
    <w:multiLevelType w:val="hybridMultilevel"/>
    <w:tmpl w:val="1694832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843BA0"/>
    <w:multiLevelType w:val="hybridMultilevel"/>
    <w:tmpl w:val="42E8536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CA17B7"/>
    <w:multiLevelType w:val="hybridMultilevel"/>
    <w:tmpl w:val="0B8A1988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15234"/>
    <w:multiLevelType w:val="hybridMultilevel"/>
    <w:tmpl w:val="B0AAF1C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8E37B2"/>
    <w:multiLevelType w:val="hybridMultilevel"/>
    <w:tmpl w:val="E980508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B73916"/>
    <w:multiLevelType w:val="hybridMultilevel"/>
    <w:tmpl w:val="86782A9E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1A17"/>
    <w:multiLevelType w:val="hybridMultilevel"/>
    <w:tmpl w:val="2208D6F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5637E88"/>
    <w:multiLevelType w:val="hybridMultilevel"/>
    <w:tmpl w:val="033C681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DDE6C8F"/>
    <w:multiLevelType w:val="hybridMultilevel"/>
    <w:tmpl w:val="E696CBD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5CF0883"/>
    <w:multiLevelType w:val="hybridMultilevel"/>
    <w:tmpl w:val="8624BD62"/>
    <w:lvl w:ilvl="0" w:tplc="F858D4DE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490099"/>
    <w:multiLevelType w:val="hybridMultilevel"/>
    <w:tmpl w:val="53DA67B6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8D74506"/>
    <w:multiLevelType w:val="hybridMultilevel"/>
    <w:tmpl w:val="7592EE3A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3920A75"/>
    <w:multiLevelType w:val="hybridMultilevel"/>
    <w:tmpl w:val="D8782596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4FA79F0"/>
    <w:multiLevelType w:val="hybridMultilevel"/>
    <w:tmpl w:val="7E3A1178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69C0E4D"/>
    <w:multiLevelType w:val="hybridMultilevel"/>
    <w:tmpl w:val="C264102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78D22FD"/>
    <w:multiLevelType w:val="hybridMultilevel"/>
    <w:tmpl w:val="D1A8C4BC"/>
    <w:lvl w:ilvl="0" w:tplc="90D83822">
      <w:start w:val="1"/>
      <w:numFmt w:val="decimal"/>
      <w:lvlText w:val="%1."/>
      <w:lvlJc w:val="left"/>
      <w:pPr>
        <w:ind w:left="706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A8A60B8"/>
    <w:multiLevelType w:val="hybridMultilevel"/>
    <w:tmpl w:val="F51E0BA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BD5684B"/>
    <w:multiLevelType w:val="hybridMultilevel"/>
    <w:tmpl w:val="AE4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32289"/>
    <w:multiLevelType w:val="hybridMultilevel"/>
    <w:tmpl w:val="3458A14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C32241"/>
    <w:multiLevelType w:val="hybridMultilevel"/>
    <w:tmpl w:val="82568B60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AE6A0D"/>
    <w:multiLevelType w:val="hybridMultilevel"/>
    <w:tmpl w:val="6672B7B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6BD615E"/>
    <w:multiLevelType w:val="hybridMultilevel"/>
    <w:tmpl w:val="4A08A14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877D0E"/>
    <w:multiLevelType w:val="hybridMultilevel"/>
    <w:tmpl w:val="2208D6F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A543BD"/>
    <w:multiLevelType w:val="hybridMultilevel"/>
    <w:tmpl w:val="D122955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833BA0"/>
    <w:multiLevelType w:val="hybridMultilevel"/>
    <w:tmpl w:val="468CC4D8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0D5085C"/>
    <w:multiLevelType w:val="hybridMultilevel"/>
    <w:tmpl w:val="AE40511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0FE4B57"/>
    <w:multiLevelType w:val="hybridMultilevel"/>
    <w:tmpl w:val="D122955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334135D"/>
    <w:multiLevelType w:val="hybridMultilevel"/>
    <w:tmpl w:val="1A769AB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3AB5A54"/>
    <w:multiLevelType w:val="hybridMultilevel"/>
    <w:tmpl w:val="32DC67F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3FA47F3"/>
    <w:multiLevelType w:val="hybridMultilevel"/>
    <w:tmpl w:val="10DAE844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6BD3AD5"/>
    <w:multiLevelType w:val="hybridMultilevel"/>
    <w:tmpl w:val="555C282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A36752B"/>
    <w:multiLevelType w:val="hybridMultilevel"/>
    <w:tmpl w:val="7592EE3A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D646FD0"/>
    <w:multiLevelType w:val="hybridMultilevel"/>
    <w:tmpl w:val="D1229552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DC272B0"/>
    <w:multiLevelType w:val="hybridMultilevel"/>
    <w:tmpl w:val="291EBE18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F781F91"/>
    <w:multiLevelType w:val="hybridMultilevel"/>
    <w:tmpl w:val="6A9C60BA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1CC5FEF"/>
    <w:multiLevelType w:val="hybridMultilevel"/>
    <w:tmpl w:val="42842F6A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81A4FD2"/>
    <w:multiLevelType w:val="hybridMultilevel"/>
    <w:tmpl w:val="F51E0BA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9B1409B"/>
    <w:multiLevelType w:val="hybridMultilevel"/>
    <w:tmpl w:val="79D661A0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16"/>
  </w:num>
  <w:num w:numId="5">
    <w:abstractNumId w:val="30"/>
  </w:num>
  <w:num w:numId="6">
    <w:abstractNumId w:val="13"/>
  </w:num>
  <w:num w:numId="7">
    <w:abstractNumId w:val="3"/>
  </w:num>
  <w:num w:numId="8">
    <w:abstractNumId w:val="8"/>
  </w:num>
  <w:num w:numId="9">
    <w:abstractNumId w:val="35"/>
  </w:num>
  <w:num w:numId="10">
    <w:abstractNumId w:val="37"/>
  </w:num>
  <w:num w:numId="11">
    <w:abstractNumId w:val="20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22"/>
  </w:num>
  <w:num w:numId="17">
    <w:abstractNumId w:val="14"/>
  </w:num>
  <w:num w:numId="18">
    <w:abstractNumId w:val="32"/>
  </w:num>
  <w:num w:numId="19">
    <w:abstractNumId w:val="25"/>
  </w:num>
  <w:num w:numId="20">
    <w:abstractNumId w:val="23"/>
  </w:num>
  <w:num w:numId="21">
    <w:abstractNumId w:val="15"/>
  </w:num>
  <w:num w:numId="22">
    <w:abstractNumId w:val="29"/>
  </w:num>
  <w:num w:numId="23">
    <w:abstractNumId w:val="39"/>
  </w:num>
  <w:num w:numId="24">
    <w:abstractNumId w:val="6"/>
  </w:num>
  <w:num w:numId="25">
    <w:abstractNumId w:val="26"/>
  </w:num>
  <w:num w:numId="26">
    <w:abstractNumId w:val="27"/>
  </w:num>
  <w:num w:numId="27">
    <w:abstractNumId w:val="21"/>
  </w:num>
  <w:num w:numId="28">
    <w:abstractNumId w:val="38"/>
  </w:num>
  <w:num w:numId="29">
    <w:abstractNumId w:val="1"/>
  </w:num>
  <w:num w:numId="30">
    <w:abstractNumId w:val="7"/>
  </w:num>
  <w:num w:numId="31">
    <w:abstractNumId w:val="36"/>
  </w:num>
  <w:num w:numId="32">
    <w:abstractNumId w:val="2"/>
  </w:num>
  <w:num w:numId="33">
    <w:abstractNumId w:val="11"/>
  </w:num>
  <w:num w:numId="34">
    <w:abstractNumId w:val="24"/>
  </w:num>
  <w:num w:numId="35">
    <w:abstractNumId w:val="18"/>
  </w:num>
  <w:num w:numId="36">
    <w:abstractNumId w:val="33"/>
  </w:num>
  <w:num w:numId="37">
    <w:abstractNumId w:val="34"/>
  </w:num>
  <w:num w:numId="38">
    <w:abstractNumId w:val="28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B"/>
    <w:rsid w:val="000148FC"/>
    <w:rsid w:val="00035ACB"/>
    <w:rsid w:val="00036865"/>
    <w:rsid w:val="00042193"/>
    <w:rsid w:val="000428B3"/>
    <w:rsid w:val="00047189"/>
    <w:rsid w:val="00051F39"/>
    <w:rsid w:val="00063603"/>
    <w:rsid w:val="00063757"/>
    <w:rsid w:val="00065216"/>
    <w:rsid w:val="000654E3"/>
    <w:rsid w:val="00065E8B"/>
    <w:rsid w:val="00067583"/>
    <w:rsid w:val="00081F13"/>
    <w:rsid w:val="00093A6B"/>
    <w:rsid w:val="000C275C"/>
    <w:rsid w:val="000C7EFD"/>
    <w:rsid w:val="000D1B7C"/>
    <w:rsid w:val="000E15AC"/>
    <w:rsid w:val="000F0730"/>
    <w:rsid w:val="000F13FF"/>
    <w:rsid w:val="000F3940"/>
    <w:rsid w:val="00105060"/>
    <w:rsid w:val="00115E2F"/>
    <w:rsid w:val="00122B96"/>
    <w:rsid w:val="00137F9F"/>
    <w:rsid w:val="00141D60"/>
    <w:rsid w:val="001451BE"/>
    <w:rsid w:val="001557BE"/>
    <w:rsid w:val="00170E6F"/>
    <w:rsid w:val="0017633E"/>
    <w:rsid w:val="001A1CCF"/>
    <w:rsid w:val="001B7B88"/>
    <w:rsid w:val="001E065E"/>
    <w:rsid w:val="001E3C95"/>
    <w:rsid w:val="001F645E"/>
    <w:rsid w:val="0021180C"/>
    <w:rsid w:val="00212163"/>
    <w:rsid w:val="00213233"/>
    <w:rsid w:val="00233266"/>
    <w:rsid w:val="00237914"/>
    <w:rsid w:val="00252458"/>
    <w:rsid w:val="00253327"/>
    <w:rsid w:val="002557EF"/>
    <w:rsid w:val="00274F3E"/>
    <w:rsid w:val="0028794E"/>
    <w:rsid w:val="002A022A"/>
    <w:rsid w:val="002C2872"/>
    <w:rsid w:val="002C46FE"/>
    <w:rsid w:val="002D03B9"/>
    <w:rsid w:val="002E03E5"/>
    <w:rsid w:val="002E2D33"/>
    <w:rsid w:val="002F0D94"/>
    <w:rsid w:val="002F7279"/>
    <w:rsid w:val="003026B6"/>
    <w:rsid w:val="00302D0B"/>
    <w:rsid w:val="00314A1B"/>
    <w:rsid w:val="003327D2"/>
    <w:rsid w:val="00345E7E"/>
    <w:rsid w:val="003675E0"/>
    <w:rsid w:val="0037270C"/>
    <w:rsid w:val="003728FE"/>
    <w:rsid w:val="003770FB"/>
    <w:rsid w:val="00377BE3"/>
    <w:rsid w:val="003817BF"/>
    <w:rsid w:val="00381A0E"/>
    <w:rsid w:val="003864EE"/>
    <w:rsid w:val="00394683"/>
    <w:rsid w:val="00395555"/>
    <w:rsid w:val="003968CA"/>
    <w:rsid w:val="003B0BAF"/>
    <w:rsid w:val="003B2C66"/>
    <w:rsid w:val="003B2ED1"/>
    <w:rsid w:val="003B3535"/>
    <w:rsid w:val="003B4207"/>
    <w:rsid w:val="003B5E75"/>
    <w:rsid w:val="003C6FFB"/>
    <w:rsid w:val="003E080F"/>
    <w:rsid w:val="003F3369"/>
    <w:rsid w:val="003F3446"/>
    <w:rsid w:val="00403497"/>
    <w:rsid w:val="00423045"/>
    <w:rsid w:val="00423856"/>
    <w:rsid w:val="00427CF0"/>
    <w:rsid w:val="004318AB"/>
    <w:rsid w:val="004557C1"/>
    <w:rsid w:val="00480FB8"/>
    <w:rsid w:val="00484603"/>
    <w:rsid w:val="004855CA"/>
    <w:rsid w:val="004922C0"/>
    <w:rsid w:val="00492B31"/>
    <w:rsid w:val="0049383D"/>
    <w:rsid w:val="0049637E"/>
    <w:rsid w:val="0049690D"/>
    <w:rsid w:val="004A182A"/>
    <w:rsid w:val="004A2FBE"/>
    <w:rsid w:val="004C37C2"/>
    <w:rsid w:val="004D640E"/>
    <w:rsid w:val="004D6BD7"/>
    <w:rsid w:val="004D7724"/>
    <w:rsid w:val="004E5EDF"/>
    <w:rsid w:val="00500336"/>
    <w:rsid w:val="005053AB"/>
    <w:rsid w:val="005144E2"/>
    <w:rsid w:val="00516CE9"/>
    <w:rsid w:val="00520582"/>
    <w:rsid w:val="00521FA7"/>
    <w:rsid w:val="00527998"/>
    <w:rsid w:val="0055080B"/>
    <w:rsid w:val="00554F17"/>
    <w:rsid w:val="00565507"/>
    <w:rsid w:val="0057351B"/>
    <w:rsid w:val="00575B2B"/>
    <w:rsid w:val="00584886"/>
    <w:rsid w:val="00595DF6"/>
    <w:rsid w:val="005A0345"/>
    <w:rsid w:val="005B07D4"/>
    <w:rsid w:val="005B10B8"/>
    <w:rsid w:val="005C2A37"/>
    <w:rsid w:val="005C7958"/>
    <w:rsid w:val="005D41D7"/>
    <w:rsid w:val="005D7EF2"/>
    <w:rsid w:val="005E788A"/>
    <w:rsid w:val="005E7F15"/>
    <w:rsid w:val="005F642A"/>
    <w:rsid w:val="0060321B"/>
    <w:rsid w:val="0061743B"/>
    <w:rsid w:val="00620976"/>
    <w:rsid w:val="00626641"/>
    <w:rsid w:val="00640A94"/>
    <w:rsid w:val="0065126F"/>
    <w:rsid w:val="006533AF"/>
    <w:rsid w:val="0065614D"/>
    <w:rsid w:val="0066049C"/>
    <w:rsid w:val="006606DB"/>
    <w:rsid w:val="00680ECE"/>
    <w:rsid w:val="00687903"/>
    <w:rsid w:val="00692378"/>
    <w:rsid w:val="00697E45"/>
    <w:rsid w:val="006A1BFD"/>
    <w:rsid w:val="006A3841"/>
    <w:rsid w:val="006A4FE8"/>
    <w:rsid w:val="006A7C7F"/>
    <w:rsid w:val="006B642C"/>
    <w:rsid w:val="006C3EC8"/>
    <w:rsid w:val="006D1D1D"/>
    <w:rsid w:val="006F2618"/>
    <w:rsid w:val="006F3DC0"/>
    <w:rsid w:val="00701AC7"/>
    <w:rsid w:val="00702CCE"/>
    <w:rsid w:val="00703298"/>
    <w:rsid w:val="0070495D"/>
    <w:rsid w:val="00710995"/>
    <w:rsid w:val="00717590"/>
    <w:rsid w:val="00730099"/>
    <w:rsid w:val="00731075"/>
    <w:rsid w:val="007316E4"/>
    <w:rsid w:val="00736939"/>
    <w:rsid w:val="00754A85"/>
    <w:rsid w:val="007626CC"/>
    <w:rsid w:val="00762D48"/>
    <w:rsid w:val="007A7A18"/>
    <w:rsid w:val="007B390B"/>
    <w:rsid w:val="007B7E54"/>
    <w:rsid w:val="007F7BCC"/>
    <w:rsid w:val="008058D7"/>
    <w:rsid w:val="00817476"/>
    <w:rsid w:val="008203C0"/>
    <w:rsid w:val="008210F5"/>
    <w:rsid w:val="00833A36"/>
    <w:rsid w:val="00842864"/>
    <w:rsid w:val="00845267"/>
    <w:rsid w:val="00855A73"/>
    <w:rsid w:val="00876027"/>
    <w:rsid w:val="008804AC"/>
    <w:rsid w:val="00890172"/>
    <w:rsid w:val="008916F8"/>
    <w:rsid w:val="00897522"/>
    <w:rsid w:val="008A401C"/>
    <w:rsid w:val="008A6D60"/>
    <w:rsid w:val="008B15D0"/>
    <w:rsid w:val="008B4168"/>
    <w:rsid w:val="008B7D0C"/>
    <w:rsid w:val="008E0573"/>
    <w:rsid w:val="008E6391"/>
    <w:rsid w:val="009023C0"/>
    <w:rsid w:val="00906C7C"/>
    <w:rsid w:val="009177C4"/>
    <w:rsid w:val="00922855"/>
    <w:rsid w:val="00930BAD"/>
    <w:rsid w:val="00932866"/>
    <w:rsid w:val="00932E7D"/>
    <w:rsid w:val="00940C12"/>
    <w:rsid w:val="00942690"/>
    <w:rsid w:val="009501E3"/>
    <w:rsid w:val="0095210C"/>
    <w:rsid w:val="00952A4B"/>
    <w:rsid w:val="00971049"/>
    <w:rsid w:val="0097750E"/>
    <w:rsid w:val="00990725"/>
    <w:rsid w:val="0099234F"/>
    <w:rsid w:val="009B14B3"/>
    <w:rsid w:val="009C066C"/>
    <w:rsid w:val="009D6406"/>
    <w:rsid w:val="009E6903"/>
    <w:rsid w:val="009F2AE0"/>
    <w:rsid w:val="009F2B3D"/>
    <w:rsid w:val="00A0630C"/>
    <w:rsid w:val="00A24979"/>
    <w:rsid w:val="00A2518B"/>
    <w:rsid w:val="00A3548F"/>
    <w:rsid w:val="00A41BF6"/>
    <w:rsid w:val="00A579E3"/>
    <w:rsid w:val="00A630A0"/>
    <w:rsid w:val="00A64E16"/>
    <w:rsid w:val="00A703BE"/>
    <w:rsid w:val="00A901E3"/>
    <w:rsid w:val="00A91750"/>
    <w:rsid w:val="00AA1BE1"/>
    <w:rsid w:val="00AA296B"/>
    <w:rsid w:val="00AC033B"/>
    <w:rsid w:val="00AC077C"/>
    <w:rsid w:val="00AC5642"/>
    <w:rsid w:val="00AC6FCD"/>
    <w:rsid w:val="00AD517B"/>
    <w:rsid w:val="00AE7B6E"/>
    <w:rsid w:val="00AF487C"/>
    <w:rsid w:val="00B03F9A"/>
    <w:rsid w:val="00B179ED"/>
    <w:rsid w:val="00B23017"/>
    <w:rsid w:val="00B25C84"/>
    <w:rsid w:val="00B262D4"/>
    <w:rsid w:val="00B32256"/>
    <w:rsid w:val="00B51433"/>
    <w:rsid w:val="00B564F8"/>
    <w:rsid w:val="00B56A8B"/>
    <w:rsid w:val="00B605C4"/>
    <w:rsid w:val="00B60AEB"/>
    <w:rsid w:val="00B7517C"/>
    <w:rsid w:val="00B82270"/>
    <w:rsid w:val="00B83209"/>
    <w:rsid w:val="00B84FCF"/>
    <w:rsid w:val="00B9074F"/>
    <w:rsid w:val="00B97EC9"/>
    <w:rsid w:val="00BA043E"/>
    <w:rsid w:val="00BA7E1E"/>
    <w:rsid w:val="00BB2F08"/>
    <w:rsid w:val="00BC1784"/>
    <w:rsid w:val="00BC33B9"/>
    <w:rsid w:val="00BC740B"/>
    <w:rsid w:val="00BD2189"/>
    <w:rsid w:val="00BD255D"/>
    <w:rsid w:val="00BD29E8"/>
    <w:rsid w:val="00BF10DE"/>
    <w:rsid w:val="00BF4548"/>
    <w:rsid w:val="00BF7965"/>
    <w:rsid w:val="00C27F4B"/>
    <w:rsid w:val="00C327B2"/>
    <w:rsid w:val="00C374CA"/>
    <w:rsid w:val="00C424E8"/>
    <w:rsid w:val="00C44D83"/>
    <w:rsid w:val="00C44D9A"/>
    <w:rsid w:val="00C6052B"/>
    <w:rsid w:val="00C63366"/>
    <w:rsid w:val="00C635F4"/>
    <w:rsid w:val="00C67083"/>
    <w:rsid w:val="00C77A3A"/>
    <w:rsid w:val="00C85E99"/>
    <w:rsid w:val="00C9524D"/>
    <w:rsid w:val="00CA5D5A"/>
    <w:rsid w:val="00CB71F1"/>
    <w:rsid w:val="00CD0F56"/>
    <w:rsid w:val="00CD3B6F"/>
    <w:rsid w:val="00CD5326"/>
    <w:rsid w:val="00CD64EE"/>
    <w:rsid w:val="00CF0A3A"/>
    <w:rsid w:val="00D149D8"/>
    <w:rsid w:val="00D153CE"/>
    <w:rsid w:val="00D1645D"/>
    <w:rsid w:val="00D20C81"/>
    <w:rsid w:val="00D52669"/>
    <w:rsid w:val="00D62542"/>
    <w:rsid w:val="00D74696"/>
    <w:rsid w:val="00D84789"/>
    <w:rsid w:val="00D90498"/>
    <w:rsid w:val="00D92AA4"/>
    <w:rsid w:val="00D96608"/>
    <w:rsid w:val="00D979FE"/>
    <w:rsid w:val="00DA453B"/>
    <w:rsid w:val="00DB51CE"/>
    <w:rsid w:val="00DB61F2"/>
    <w:rsid w:val="00DC00A7"/>
    <w:rsid w:val="00DC482E"/>
    <w:rsid w:val="00DD674D"/>
    <w:rsid w:val="00DE0C26"/>
    <w:rsid w:val="00DE2A22"/>
    <w:rsid w:val="00DE4C45"/>
    <w:rsid w:val="00E12E86"/>
    <w:rsid w:val="00E21D37"/>
    <w:rsid w:val="00E221E8"/>
    <w:rsid w:val="00E33C6C"/>
    <w:rsid w:val="00E3404B"/>
    <w:rsid w:val="00E44995"/>
    <w:rsid w:val="00E45E18"/>
    <w:rsid w:val="00E52C43"/>
    <w:rsid w:val="00E534E2"/>
    <w:rsid w:val="00E60ED2"/>
    <w:rsid w:val="00E72E4C"/>
    <w:rsid w:val="00E7779C"/>
    <w:rsid w:val="00E81AF7"/>
    <w:rsid w:val="00E92BA5"/>
    <w:rsid w:val="00E93F9B"/>
    <w:rsid w:val="00EA06A7"/>
    <w:rsid w:val="00EA3CC2"/>
    <w:rsid w:val="00EA7408"/>
    <w:rsid w:val="00EB420B"/>
    <w:rsid w:val="00EB4961"/>
    <w:rsid w:val="00EB4CD7"/>
    <w:rsid w:val="00EC1EBE"/>
    <w:rsid w:val="00EC3922"/>
    <w:rsid w:val="00EC5154"/>
    <w:rsid w:val="00ED03F0"/>
    <w:rsid w:val="00ED3E60"/>
    <w:rsid w:val="00EE0B78"/>
    <w:rsid w:val="00EE2CBF"/>
    <w:rsid w:val="00EF694D"/>
    <w:rsid w:val="00F058B4"/>
    <w:rsid w:val="00F147EC"/>
    <w:rsid w:val="00F15421"/>
    <w:rsid w:val="00F20591"/>
    <w:rsid w:val="00F27351"/>
    <w:rsid w:val="00F30011"/>
    <w:rsid w:val="00F430A7"/>
    <w:rsid w:val="00F6302A"/>
    <w:rsid w:val="00F73346"/>
    <w:rsid w:val="00F767E7"/>
    <w:rsid w:val="00F86346"/>
    <w:rsid w:val="00F86C27"/>
    <w:rsid w:val="00F9090B"/>
    <w:rsid w:val="00FA09B2"/>
    <w:rsid w:val="00FA1DF9"/>
    <w:rsid w:val="00FA3851"/>
    <w:rsid w:val="00FB2B18"/>
    <w:rsid w:val="00FC3450"/>
    <w:rsid w:val="00FD10ED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9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0E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9D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C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1CC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CC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70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0E6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0E6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0E6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170E6F"/>
    <w:rPr>
      <w:rFonts w:ascii="Times New Roman" w:hAnsi="Times New Roman"/>
      <w:b/>
      <w:bCs/>
      <w:smallCaps/>
      <w:spacing w:val="5"/>
      <w:sz w:val="28"/>
    </w:rPr>
  </w:style>
  <w:style w:type="character" w:customStyle="1" w:styleId="20">
    <w:name w:val="Заголовок 2 Знак"/>
    <w:basedOn w:val="a0"/>
    <w:link w:val="2"/>
    <w:uiPriority w:val="9"/>
    <w:rsid w:val="00D149D8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A1CCF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A1CCF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CCF"/>
    <w:rPr>
      <w:rFonts w:ascii="Times New Roman" w:eastAsiaTheme="majorEastAsia" w:hAnsi="Times New Roman" w:cstheme="majorBidi"/>
      <w:color w:val="243F60" w:themeColor="accent1" w:themeShade="7F"/>
      <w:sz w:val="28"/>
    </w:rPr>
  </w:style>
  <w:style w:type="paragraph" w:styleId="a8">
    <w:name w:val="List Paragraph"/>
    <w:basedOn w:val="a"/>
    <w:uiPriority w:val="34"/>
    <w:qFormat/>
    <w:rsid w:val="0097750E"/>
    <w:pPr>
      <w:ind w:left="720"/>
      <w:contextualSpacing/>
    </w:pPr>
  </w:style>
  <w:style w:type="paragraph" w:customStyle="1" w:styleId="ConsPlusNormal">
    <w:name w:val="ConsPlusNormal"/>
    <w:rsid w:val="00977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0B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0BA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3B0BA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0BAF"/>
    <w:rPr>
      <w:rFonts w:ascii="Times New Roman" w:hAnsi="Times New Roman"/>
      <w:sz w:val="28"/>
    </w:rPr>
  </w:style>
  <w:style w:type="character" w:customStyle="1" w:styleId="w">
    <w:name w:val="w"/>
    <w:basedOn w:val="a0"/>
    <w:rsid w:val="00B97EC9"/>
  </w:style>
  <w:style w:type="paragraph" w:styleId="af">
    <w:name w:val="footnote text"/>
    <w:basedOn w:val="a"/>
    <w:link w:val="af0"/>
    <w:uiPriority w:val="99"/>
    <w:semiHidden/>
    <w:unhideWhenUsed/>
    <w:rsid w:val="00141D60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41D60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41D6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B2ED1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2ED1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B2E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E9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0E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9D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C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1CC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CC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70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0E6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0E6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0E6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170E6F"/>
    <w:rPr>
      <w:rFonts w:ascii="Times New Roman" w:hAnsi="Times New Roman"/>
      <w:b/>
      <w:bCs/>
      <w:smallCaps/>
      <w:spacing w:val="5"/>
      <w:sz w:val="28"/>
    </w:rPr>
  </w:style>
  <w:style w:type="character" w:customStyle="1" w:styleId="20">
    <w:name w:val="Заголовок 2 Знак"/>
    <w:basedOn w:val="a0"/>
    <w:link w:val="2"/>
    <w:uiPriority w:val="9"/>
    <w:rsid w:val="00D149D8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A1CCF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A1CCF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1CCF"/>
    <w:rPr>
      <w:rFonts w:ascii="Times New Roman" w:eastAsiaTheme="majorEastAsia" w:hAnsi="Times New Roman" w:cstheme="majorBidi"/>
      <w:color w:val="243F60" w:themeColor="accent1" w:themeShade="7F"/>
      <w:sz w:val="28"/>
    </w:rPr>
  </w:style>
  <w:style w:type="paragraph" w:styleId="a8">
    <w:name w:val="List Paragraph"/>
    <w:basedOn w:val="a"/>
    <w:uiPriority w:val="34"/>
    <w:qFormat/>
    <w:rsid w:val="0097750E"/>
    <w:pPr>
      <w:ind w:left="720"/>
      <w:contextualSpacing/>
    </w:pPr>
  </w:style>
  <w:style w:type="paragraph" w:customStyle="1" w:styleId="ConsPlusNormal">
    <w:name w:val="ConsPlusNormal"/>
    <w:rsid w:val="00977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0B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0BA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3B0BA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0BAF"/>
    <w:rPr>
      <w:rFonts w:ascii="Times New Roman" w:hAnsi="Times New Roman"/>
      <w:sz w:val="28"/>
    </w:rPr>
  </w:style>
  <w:style w:type="character" w:customStyle="1" w:styleId="w">
    <w:name w:val="w"/>
    <w:basedOn w:val="a0"/>
    <w:rsid w:val="00B97EC9"/>
  </w:style>
  <w:style w:type="paragraph" w:styleId="af">
    <w:name w:val="footnote text"/>
    <w:basedOn w:val="a"/>
    <w:link w:val="af0"/>
    <w:uiPriority w:val="99"/>
    <w:semiHidden/>
    <w:unhideWhenUsed/>
    <w:rsid w:val="00141D60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41D60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41D6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B2ED1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2ED1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B2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14F8075178736E7E4BB934A2C95A7AC48A74443FADA90D65B6AF19B8AFAo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73B-BBED-4706-8273-FACBD106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Mipoz</dc:creator>
  <cp:lastModifiedBy>Осиповский Дмитрий</cp:lastModifiedBy>
  <cp:revision>2</cp:revision>
  <cp:lastPrinted>2018-02-13T07:01:00Z</cp:lastPrinted>
  <dcterms:created xsi:type="dcterms:W3CDTF">2018-10-10T16:39:00Z</dcterms:created>
  <dcterms:modified xsi:type="dcterms:W3CDTF">2018-10-10T16:39:00Z</dcterms:modified>
</cp:coreProperties>
</file>