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2C9" w:rsidRDefault="004852C9" w:rsidP="002B2C30">
      <w:pPr>
        <w:spacing w:line="240" w:lineRule="auto"/>
        <w:ind w:left="5670" w:firstLine="0"/>
        <w:jc w:val="center"/>
        <w:rPr>
          <w:color w:val="000000" w:themeColor="text1"/>
        </w:rPr>
      </w:pPr>
      <w:bookmarkStart w:id="0" w:name="_Toc502133363"/>
      <w:r>
        <w:rPr>
          <w:color w:val="000000" w:themeColor="text1"/>
        </w:rPr>
        <w:t>Приложение 2</w:t>
      </w:r>
      <w:r w:rsidR="002B2C30">
        <w:rPr>
          <w:color w:val="000000" w:themeColor="text1"/>
        </w:rPr>
        <w:br/>
      </w:r>
      <w:r w:rsidRPr="004852C9">
        <w:rPr>
          <w:color w:val="000000" w:themeColor="text1"/>
        </w:rPr>
        <w:t>к Порядку мониторинга</w:t>
      </w:r>
      <w:r w:rsidR="002B2C30">
        <w:rPr>
          <w:color w:val="000000" w:themeColor="text1"/>
        </w:rPr>
        <w:br/>
      </w:r>
      <w:r w:rsidRPr="004852C9">
        <w:rPr>
          <w:color w:val="000000" w:themeColor="text1"/>
        </w:rPr>
        <w:t>дорожного движения</w:t>
      </w:r>
    </w:p>
    <w:p w:rsidR="004852C9" w:rsidRPr="004852C9" w:rsidRDefault="004852C9" w:rsidP="004852C9">
      <w:pPr>
        <w:spacing w:line="240" w:lineRule="auto"/>
        <w:ind w:left="5670" w:firstLine="0"/>
        <w:jc w:val="center"/>
        <w:rPr>
          <w:color w:val="000000" w:themeColor="text1"/>
        </w:rPr>
      </w:pPr>
    </w:p>
    <w:p w:rsidR="000B4B99" w:rsidRPr="00B465B2" w:rsidRDefault="00630698" w:rsidP="004852C9">
      <w:pPr>
        <w:autoSpaceDE w:val="0"/>
        <w:autoSpaceDN w:val="0"/>
        <w:adjustRightInd w:val="0"/>
        <w:spacing w:before="120" w:after="120" w:line="240" w:lineRule="auto"/>
        <w:ind w:left="-567"/>
        <w:jc w:val="center"/>
        <w:rPr>
          <w:b/>
        </w:rPr>
      </w:pPr>
      <w:r w:rsidRPr="00B465B2">
        <w:rPr>
          <w:b/>
          <w:bCs/>
          <w:color w:val="000000" w:themeColor="text1"/>
        </w:rPr>
        <w:t>Определение значений у</w:t>
      </w:r>
      <w:r w:rsidR="005B6F1F" w:rsidRPr="00B465B2">
        <w:rPr>
          <w:b/>
        </w:rPr>
        <w:t>ровн</w:t>
      </w:r>
      <w:r w:rsidRPr="00B465B2">
        <w:rPr>
          <w:b/>
        </w:rPr>
        <w:t>я</w:t>
      </w:r>
      <w:r w:rsidR="005B6F1F" w:rsidRPr="00B465B2">
        <w:rPr>
          <w:b/>
        </w:rPr>
        <w:t xml:space="preserve"> обслуживания дорожного движения</w:t>
      </w:r>
      <w:bookmarkEnd w:id="0"/>
    </w:p>
    <w:p w:rsidR="00630698" w:rsidRPr="0033371E" w:rsidRDefault="00630698" w:rsidP="004852C9">
      <w:pPr>
        <w:autoSpaceDE w:val="0"/>
        <w:autoSpaceDN w:val="0"/>
        <w:adjustRightInd w:val="0"/>
        <w:spacing w:before="120" w:after="120" w:line="240" w:lineRule="auto"/>
        <w:ind w:left="-567"/>
        <w:jc w:val="left"/>
        <w:rPr>
          <w:b/>
        </w:rPr>
      </w:pPr>
      <w:r w:rsidRPr="0033371E">
        <w:rPr>
          <w:b/>
        </w:rPr>
        <w:t>1</w:t>
      </w:r>
      <w:r w:rsidR="00843182" w:rsidRPr="0033371E">
        <w:rPr>
          <w:b/>
        </w:rPr>
        <w:t>.</w:t>
      </w:r>
      <w:r w:rsidR="0033371E">
        <w:rPr>
          <w:b/>
        </w:rPr>
        <w:tab/>
      </w:r>
      <w:r w:rsidR="00843182" w:rsidRPr="0033371E">
        <w:rPr>
          <w:b/>
        </w:rPr>
        <w:t>Уровни обслуживания дорожного движения</w:t>
      </w:r>
      <w:r w:rsidR="0033371E" w:rsidRPr="0033371E">
        <w:rPr>
          <w:b/>
        </w:rPr>
        <w:t>.</w:t>
      </w:r>
    </w:p>
    <w:p w:rsidR="000B4B99" w:rsidRPr="00B465B2" w:rsidRDefault="005B6F1F" w:rsidP="004852C9">
      <w:pPr>
        <w:ind w:left="-567"/>
      </w:pPr>
      <w:r w:rsidRPr="00B465B2">
        <w:t xml:space="preserve">Уровни обслуживания дорожного движения на </w:t>
      </w:r>
      <w:r w:rsidR="00CD2061">
        <w:t>опорном участке</w:t>
      </w:r>
      <w:r w:rsidRPr="00B465B2">
        <w:t xml:space="preserve"> сети дорог соответству</w:t>
      </w:r>
      <w:r w:rsidR="0033371E">
        <w:t>ют следующим усл</w:t>
      </w:r>
      <w:bookmarkStart w:id="1" w:name="_GoBack"/>
      <w:bookmarkEnd w:id="1"/>
      <w:r w:rsidR="0033371E">
        <w:t>овиям движения:</w:t>
      </w:r>
    </w:p>
    <w:p w:rsidR="002B6FCE" w:rsidRPr="00B465B2" w:rsidRDefault="002B6FCE" w:rsidP="004852C9">
      <w:pPr>
        <w:ind w:left="-567"/>
      </w:pPr>
      <w:r w:rsidRPr="00B465B2">
        <w:rPr>
          <w:b/>
        </w:rPr>
        <w:t>Уровень A.</w:t>
      </w:r>
      <w:r w:rsidRPr="00B465B2">
        <w:t xml:space="preserve"> Средняя скорость движения т</w:t>
      </w:r>
      <w:r w:rsidR="0033371E">
        <w:t xml:space="preserve">ранспортных средств составляет не менее </w:t>
      </w:r>
      <w:r w:rsidRPr="00B465B2">
        <w:t>90% скорости, соответствующей условиям свободного движения для данной категории дорог. Задержки на регулируемых перекрестках минимальны. Средняя задержка транспортных средств на регулируемых пересечениях составляет менее 10 секунд.</w:t>
      </w:r>
    </w:p>
    <w:p w:rsidR="002B6FCE" w:rsidRPr="00B465B2" w:rsidRDefault="002B6FCE" w:rsidP="004852C9">
      <w:pPr>
        <w:ind w:left="-567"/>
      </w:pPr>
      <w:r w:rsidRPr="00B465B2">
        <w:rPr>
          <w:b/>
        </w:rPr>
        <w:t>Уровень B.</w:t>
      </w:r>
      <w:r w:rsidRPr="00B465B2">
        <w:t xml:space="preserve"> Средняя скорость движения транспортных средств составляет 70-90% скорости, соответствующей условиям свободного движения для данной категории дорог. Задержки на регулируемых перекрестках незначительны. Средняя задержка транспортных средств на регулируемых пересечениях составляет 10-20 секунд.</w:t>
      </w:r>
    </w:p>
    <w:p w:rsidR="002B6FCE" w:rsidRPr="00B465B2" w:rsidRDefault="002B6FCE" w:rsidP="004852C9">
      <w:pPr>
        <w:ind w:left="-567"/>
      </w:pPr>
      <w:r w:rsidRPr="00B465B2">
        <w:rPr>
          <w:b/>
        </w:rPr>
        <w:t>Уровень C.</w:t>
      </w:r>
      <w:r w:rsidRPr="00B465B2">
        <w:t xml:space="preserve"> Средняя скорость движения транспортных средств составляет 50-70% скорости, соответствующей условиям свободного движения для данной категории дорог. Средняя задержка транспортных средств на регулируемых пересечениях составляет 20-35 секунд.</w:t>
      </w:r>
    </w:p>
    <w:p w:rsidR="002B6FCE" w:rsidRPr="00B465B2" w:rsidRDefault="002B6FCE" w:rsidP="004852C9">
      <w:pPr>
        <w:ind w:left="-567"/>
      </w:pPr>
      <w:r w:rsidRPr="00B465B2">
        <w:rPr>
          <w:b/>
        </w:rPr>
        <w:t>Уровень D.</w:t>
      </w:r>
      <w:r w:rsidRPr="00B465B2">
        <w:t xml:space="preserve"> Средняя скорость движения транспортных средств составляет 40-50% скорости, соответствующей условиям свободного движения для данной категории дорог. Средняя задержка транспортных средств на регулируемых пересечениях составляет 35-55 секунд.</w:t>
      </w:r>
    </w:p>
    <w:p w:rsidR="002B6FCE" w:rsidRPr="00B465B2" w:rsidRDefault="002B6FCE" w:rsidP="004852C9">
      <w:pPr>
        <w:ind w:left="-567"/>
      </w:pPr>
      <w:r w:rsidRPr="00B465B2">
        <w:rPr>
          <w:b/>
        </w:rPr>
        <w:t>Уровень E.</w:t>
      </w:r>
      <w:r w:rsidRPr="00B465B2">
        <w:t xml:space="preserve"> Средняя скорость движения транспортных средств составляет 33-40% </w:t>
      </w:r>
      <w:r w:rsidRPr="00B465B2">
        <w:rPr>
          <w:color w:val="auto"/>
        </w:rPr>
        <w:t>скорости, соответствующей условиям свободного движения для данной категории дорог.</w:t>
      </w:r>
      <w:r w:rsidRPr="00B465B2">
        <w:t xml:space="preserve"> Средняя задержка транспортных средств на регулируемых пересечениях составляет 55-80 секунд.</w:t>
      </w:r>
    </w:p>
    <w:p w:rsidR="002B6FCE" w:rsidRPr="00B465B2" w:rsidRDefault="002B6FCE" w:rsidP="004852C9">
      <w:pPr>
        <w:ind w:left="-567"/>
      </w:pPr>
      <w:r w:rsidRPr="00B465B2">
        <w:rPr>
          <w:b/>
        </w:rPr>
        <w:t>Уровень F.</w:t>
      </w:r>
      <w:r w:rsidRPr="00B465B2">
        <w:t xml:space="preserve"> Средняя скорость движения т</w:t>
      </w:r>
      <w:r w:rsidR="0033371E">
        <w:t xml:space="preserve">ранспортных средств составляет не более </w:t>
      </w:r>
      <w:r w:rsidRPr="00B465B2">
        <w:t>33% скорости, соответствующей условиям свободного движения для данной категории дорог. Средняя задержка транспортных средств на регулируемых пересечениях превышает 80 секунд.</w:t>
      </w:r>
    </w:p>
    <w:p w:rsidR="005D6151" w:rsidRPr="00B465B2" w:rsidRDefault="005D6151" w:rsidP="004852C9">
      <w:pPr>
        <w:ind w:left="-567"/>
        <w:rPr>
          <w:color w:val="auto"/>
        </w:rPr>
      </w:pPr>
      <w:r w:rsidRPr="00B465B2">
        <w:rPr>
          <w:color w:val="auto"/>
        </w:rPr>
        <w:t xml:space="preserve">Настоящее Приложение устанавливает допустимые и критические значения </w:t>
      </w:r>
      <w:r w:rsidR="00316202" w:rsidRPr="00B465B2">
        <w:rPr>
          <w:color w:val="auto"/>
        </w:rPr>
        <w:t>параметров дорожного движения (</w:t>
      </w:r>
      <w:r w:rsidR="00D84818" w:rsidRPr="00B465B2">
        <w:rPr>
          <w:color w:val="auto"/>
        </w:rPr>
        <w:t xml:space="preserve">средней </w:t>
      </w:r>
      <w:r w:rsidR="00316202" w:rsidRPr="00B465B2">
        <w:rPr>
          <w:color w:val="auto"/>
        </w:rPr>
        <w:t>скорости движения транспортных средств, плотности движения, средней задержки транспортных средств в движении), соответствующие допустимым (</w:t>
      </w:r>
      <w:r w:rsidR="00316202" w:rsidRPr="00B465B2">
        <w:rPr>
          <w:color w:val="auto"/>
          <w:lang w:val="en-US"/>
        </w:rPr>
        <w:t>A</w:t>
      </w:r>
      <w:r w:rsidR="00316202" w:rsidRPr="00B465B2">
        <w:rPr>
          <w:color w:val="auto"/>
        </w:rPr>
        <w:t>-D) и критическим (</w:t>
      </w:r>
      <w:r w:rsidR="00316202" w:rsidRPr="00B465B2">
        <w:rPr>
          <w:color w:val="auto"/>
          <w:lang w:val="en-US"/>
        </w:rPr>
        <w:t>E</w:t>
      </w:r>
      <w:r w:rsidR="00316202" w:rsidRPr="00B465B2">
        <w:rPr>
          <w:color w:val="auto"/>
        </w:rPr>
        <w:t>-</w:t>
      </w:r>
      <w:r w:rsidR="00316202" w:rsidRPr="00B465B2">
        <w:rPr>
          <w:color w:val="auto"/>
          <w:lang w:val="en-US"/>
        </w:rPr>
        <w:t>F</w:t>
      </w:r>
      <w:r w:rsidR="00316202" w:rsidRPr="00B465B2">
        <w:rPr>
          <w:color w:val="auto"/>
        </w:rPr>
        <w:t>) значениям уровня обслуживания дорожного движения.</w:t>
      </w:r>
    </w:p>
    <w:p w:rsidR="000B4B99" w:rsidRPr="00B465B2" w:rsidRDefault="00665B06" w:rsidP="004852C9">
      <w:pPr>
        <w:ind w:left="-567"/>
      </w:pPr>
      <w:r w:rsidRPr="00B465B2">
        <w:t xml:space="preserve">Для уровней обслуживания дорожного движения на </w:t>
      </w:r>
      <w:r w:rsidR="00CD2061">
        <w:t>опорных участках</w:t>
      </w:r>
      <w:r w:rsidR="00CD2061" w:rsidRPr="00B465B2">
        <w:t xml:space="preserve"> </w:t>
      </w:r>
      <w:r w:rsidRPr="00B465B2">
        <w:t xml:space="preserve">дорог в границах населенных пунктов в </w:t>
      </w:r>
      <w:r w:rsidR="005D6151" w:rsidRPr="00B465B2">
        <w:t>разделе</w:t>
      </w:r>
      <w:r w:rsidR="0033371E">
        <w:t xml:space="preserve"> 2</w:t>
      </w:r>
      <w:r w:rsidR="005D6151" w:rsidRPr="00B465B2">
        <w:t xml:space="preserve"> настоящего Приложения</w:t>
      </w:r>
      <w:r w:rsidRPr="00B465B2">
        <w:t xml:space="preserve"> приведены нормативные значения характеристик транспортного потока, используемые для определения допустимых и критических уровней обслуживания дорожного движения для различных категорий улиц и автомобильных дорог на территории поселений в соответствии с СП 42.13330.2016 «Градостроительство. Планировка и застройка городских и сельских поселений».</w:t>
      </w:r>
    </w:p>
    <w:p w:rsidR="000B4B99" w:rsidRPr="00B465B2" w:rsidRDefault="00665B06" w:rsidP="004852C9">
      <w:pPr>
        <w:ind w:left="-567"/>
      </w:pPr>
      <w:r w:rsidRPr="00B465B2">
        <w:t xml:space="preserve">Для уровней обслуживания дорожного движения на дорогах межселенных территорий в </w:t>
      </w:r>
      <w:r w:rsidR="0033371E">
        <w:t>разделе 3</w:t>
      </w:r>
      <w:r w:rsidR="005D6151" w:rsidRPr="00B465B2">
        <w:t xml:space="preserve"> настоящего Приложения</w:t>
      </w:r>
      <w:r w:rsidRPr="00B465B2">
        <w:t xml:space="preserve"> приведены нормативные значения характеристик </w:t>
      </w:r>
      <w:r w:rsidRPr="00B465B2">
        <w:lastRenderedPageBreak/>
        <w:t>транспортного потока, используемые для определения допустимых и критических уровней обслуживания дорожного движения для категорий автомобильных дорог на межселенных территориях в соответствии с Правилами классификации автомобильных дорог в Российской Федерации и ГОСТ Р 52398-2005.</w:t>
      </w:r>
    </w:p>
    <w:p w:rsidR="00630698" w:rsidRPr="0033371E" w:rsidRDefault="00843182" w:rsidP="002B2C30">
      <w:pPr>
        <w:pStyle w:val="7"/>
        <w:spacing w:before="120" w:line="240" w:lineRule="auto"/>
        <w:ind w:firstLine="0"/>
        <w:rPr>
          <w:rFonts w:ascii="Times New Roman" w:hAnsi="Times New Roman" w:cs="Times New Roman"/>
          <w:b/>
          <w:i w:val="0"/>
          <w:color w:val="auto"/>
        </w:rPr>
      </w:pPr>
      <w:r w:rsidRPr="0033371E">
        <w:rPr>
          <w:rFonts w:ascii="Times New Roman" w:hAnsi="Times New Roman" w:cs="Times New Roman"/>
          <w:b/>
          <w:i w:val="0"/>
          <w:color w:val="auto"/>
        </w:rPr>
        <w:t>2.</w:t>
      </w:r>
      <w:r w:rsidR="0033371E">
        <w:rPr>
          <w:rFonts w:ascii="Times New Roman" w:hAnsi="Times New Roman" w:cs="Times New Roman"/>
          <w:b/>
          <w:i w:val="0"/>
          <w:color w:val="auto"/>
        </w:rPr>
        <w:tab/>
      </w:r>
      <w:r w:rsidR="00630698" w:rsidRPr="0033371E">
        <w:rPr>
          <w:rFonts w:ascii="Times New Roman" w:hAnsi="Times New Roman" w:cs="Times New Roman"/>
          <w:b/>
          <w:i w:val="0"/>
          <w:color w:val="auto"/>
        </w:rPr>
        <w:t xml:space="preserve">Уровни обслуживания дорожного движения на </w:t>
      </w:r>
      <w:r w:rsidR="00CD2061">
        <w:rPr>
          <w:rFonts w:ascii="Times New Roman" w:hAnsi="Times New Roman" w:cs="Times New Roman"/>
          <w:b/>
          <w:i w:val="0"/>
          <w:color w:val="auto"/>
        </w:rPr>
        <w:t>опорных участках</w:t>
      </w:r>
      <w:r w:rsidR="00630698" w:rsidRPr="0033371E">
        <w:rPr>
          <w:rFonts w:ascii="Times New Roman" w:hAnsi="Times New Roman" w:cs="Times New Roman"/>
          <w:b/>
          <w:i w:val="0"/>
          <w:color w:val="auto"/>
        </w:rPr>
        <w:t xml:space="preserve"> дорог в границах населенных пунктов</w:t>
      </w:r>
      <w:r w:rsidR="00955E7A">
        <w:rPr>
          <w:rFonts w:ascii="Times New Roman" w:hAnsi="Times New Roman" w:cs="Times New Roman"/>
          <w:b/>
          <w:i w:val="0"/>
          <w:color w:val="auto"/>
        </w:rPr>
        <w:t>.</w:t>
      </w:r>
    </w:p>
    <w:p w:rsidR="00630698" w:rsidRPr="00B465B2" w:rsidRDefault="00843182" w:rsidP="002B2C30">
      <w:pPr>
        <w:pStyle w:val="7"/>
        <w:spacing w:before="120" w:line="240" w:lineRule="auto"/>
        <w:ind w:left="-567"/>
        <w:rPr>
          <w:rFonts w:ascii="Times New Roman" w:hAnsi="Times New Roman" w:cs="Times New Roman"/>
          <w:b/>
          <w:i w:val="0"/>
          <w:color w:val="auto"/>
        </w:rPr>
      </w:pPr>
      <w:r w:rsidRPr="00B465B2">
        <w:rPr>
          <w:rFonts w:ascii="Times New Roman" w:hAnsi="Times New Roman" w:cs="Times New Roman"/>
          <w:i w:val="0"/>
          <w:color w:val="auto"/>
        </w:rPr>
        <w:t>2</w:t>
      </w:r>
      <w:r w:rsidR="00630698" w:rsidRPr="00B465B2">
        <w:rPr>
          <w:rFonts w:ascii="Times New Roman" w:hAnsi="Times New Roman" w:cs="Times New Roman"/>
          <w:i w:val="0"/>
          <w:color w:val="auto"/>
        </w:rPr>
        <w:t>.</w:t>
      </w:r>
      <w:r w:rsidR="00432F3D">
        <w:rPr>
          <w:rFonts w:ascii="Times New Roman" w:hAnsi="Times New Roman" w:cs="Times New Roman"/>
          <w:i w:val="0"/>
          <w:color w:val="auto"/>
        </w:rPr>
        <w:t>1</w:t>
      </w:r>
      <w:r w:rsidR="0033371E">
        <w:rPr>
          <w:rFonts w:ascii="Times New Roman" w:hAnsi="Times New Roman" w:cs="Times New Roman"/>
          <w:i w:val="0"/>
          <w:color w:val="auto"/>
        </w:rPr>
        <w:t>.</w:t>
      </w:r>
      <w:r w:rsidR="0033371E">
        <w:rPr>
          <w:rFonts w:ascii="Times New Roman" w:hAnsi="Times New Roman" w:cs="Times New Roman"/>
          <w:i w:val="0"/>
          <w:color w:val="auto"/>
        </w:rPr>
        <w:tab/>
      </w:r>
      <w:r w:rsidR="00630698" w:rsidRPr="00B465B2">
        <w:rPr>
          <w:rFonts w:ascii="Times New Roman" w:hAnsi="Times New Roman" w:cs="Times New Roman"/>
          <w:i w:val="0"/>
          <w:color w:val="auto"/>
        </w:rPr>
        <w:t>Магистральные дороги скоростного движения</w:t>
      </w:r>
      <w:r w:rsidR="00CE4797">
        <w:rPr>
          <w:rFonts w:ascii="Times New Roman" w:hAnsi="Times New Roman" w:cs="Times New Roman"/>
          <w:i w:val="0"/>
          <w:color w:val="auto"/>
        </w:rPr>
        <w:t xml:space="preserve"> (1-го класса)</w:t>
      </w:r>
      <w:r w:rsidR="0033371E">
        <w:rPr>
          <w:rFonts w:ascii="Times New Roman" w:hAnsi="Times New Roman" w:cs="Times New Roman"/>
          <w:i w:val="0"/>
          <w:color w:val="auto"/>
        </w:rPr>
        <w:t>.</w:t>
      </w:r>
    </w:p>
    <w:p w:rsidR="00630698" w:rsidRPr="00B465B2" w:rsidRDefault="00630698" w:rsidP="002B2C30">
      <w:pPr>
        <w:spacing w:line="240" w:lineRule="auto"/>
        <w:ind w:left="-567"/>
        <w:jc w:val="right"/>
      </w:pPr>
      <w:r w:rsidRPr="0033371E">
        <w:t>Таблица 1</w:t>
      </w:r>
    </w:p>
    <w:p w:rsidR="00630698" w:rsidRPr="00B465B2" w:rsidRDefault="00630698" w:rsidP="002B2C30">
      <w:pPr>
        <w:spacing w:after="120" w:line="240" w:lineRule="auto"/>
        <w:ind w:firstLine="0"/>
        <w:jc w:val="center"/>
      </w:pPr>
      <w:r w:rsidRPr="00B465B2">
        <w:t xml:space="preserve">Значения уровней </w:t>
      </w:r>
      <w:r w:rsidR="0033371E">
        <w:t>обслуживания дорожного движения</w:t>
      </w:r>
      <w:r w:rsidR="0033371E">
        <w:br/>
      </w:r>
      <w:r w:rsidRPr="00B465B2">
        <w:t>для магистральных дорог скоростного движения</w:t>
      </w:r>
      <w:r w:rsidR="002D3FEB">
        <w:t xml:space="preserve"> </w:t>
      </w:r>
      <w:r w:rsidR="002D3FEB" w:rsidRPr="002D3FEB">
        <w:t>(1-го класса)</w:t>
      </w:r>
      <w:r w:rsidR="00955E7A">
        <w:t>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7"/>
        <w:gridCol w:w="6946"/>
      </w:tblGrid>
      <w:tr w:rsidR="00630698" w:rsidRPr="0033371E" w:rsidTr="0033371E">
        <w:tc>
          <w:tcPr>
            <w:tcW w:w="2977" w:type="dxa"/>
            <w:shd w:val="clear" w:color="auto" w:fill="auto"/>
          </w:tcPr>
          <w:p w:rsidR="00630698" w:rsidRPr="0033371E" w:rsidRDefault="0033371E" w:rsidP="00D84818">
            <w:pPr>
              <w:spacing w:line="240" w:lineRule="auto"/>
              <w:ind w:firstLine="5"/>
              <w:jc w:val="center"/>
              <w:rPr>
                <w:b/>
              </w:rPr>
            </w:pPr>
            <w:r>
              <w:rPr>
                <w:b/>
              </w:rPr>
              <w:t>Уровень обслуживания</w:t>
            </w:r>
            <w:r>
              <w:rPr>
                <w:b/>
              </w:rPr>
              <w:br/>
            </w:r>
            <w:r w:rsidR="00630698" w:rsidRPr="0033371E">
              <w:rPr>
                <w:b/>
              </w:rPr>
              <w:t>дорожного движения</w:t>
            </w:r>
          </w:p>
        </w:tc>
        <w:tc>
          <w:tcPr>
            <w:tcW w:w="6946" w:type="dxa"/>
            <w:shd w:val="clear" w:color="auto" w:fill="auto"/>
          </w:tcPr>
          <w:p w:rsidR="00630698" w:rsidRPr="0033371E" w:rsidRDefault="00D84818" w:rsidP="00D84818">
            <w:pPr>
              <w:spacing w:line="240" w:lineRule="auto"/>
              <w:ind w:firstLine="5"/>
              <w:jc w:val="center"/>
              <w:rPr>
                <w:b/>
              </w:rPr>
            </w:pPr>
            <w:r w:rsidRPr="0033371E">
              <w:rPr>
                <w:b/>
              </w:rPr>
              <w:t>П</w:t>
            </w:r>
            <w:r w:rsidR="0033371E" w:rsidRPr="0033371E">
              <w:rPr>
                <w:b/>
              </w:rPr>
              <w:t>лотность движения в расчете</w:t>
            </w:r>
            <w:r w:rsidR="0033371E" w:rsidRPr="0033371E">
              <w:rPr>
                <w:b/>
              </w:rPr>
              <w:br/>
              <w:t>на одну</w:t>
            </w:r>
            <w:r w:rsidRPr="0033371E">
              <w:rPr>
                <w:b/>
              </w:rPr>
              <w:t xml:space="preserve"> полосу движения, прив.ед./км</w:t>
            </w:r>
          </w:p>
        </w:tc>
      </w:tr>
      <w:tr w:rsidR="00630698" w:rsidRPr="0033371E" w:rsidTr="0033371E">
        <w:tc>
          <w:tcPr>
            <w:tcW w:w="2977" w:type="dxa"/>
            <w:shd w:val="clear" w:color="auto" w:fill="auto"/>
          </w:tcPr>
          <w:p w:rsidR="00630698" w:rsidRPr="0033371E" w:rsidRDefault="00630698" w:rsidP="00D84818">
            <w:pPr>
              <w:spacing w:line="240" w:lineRule="auto"/>
              <w:ind w:firstLine="5"/>
              <w:jc w:val="center"/>
              <w:rPr>
                <w:b/>
              </w:rPr>
            </w:pPr>
            <w:r w:rsidRPr="0033371E">
              <w:rPr>
                <w:b/>
                <w:lang w:val="en-US"/>
              </w:rPr>
              <w:t>A</w:t>
            </w:r>
          </w:p>
        </w:tc>
        <w:tc>
          <w:tcPr>
            <w:tcW w:w="6946" w:type="dxa"/>
            <w:shd w:val="clear" w:color="auto" w:fill="auto"/>
          </w:tcPr>
          <w:p w:rsidR="00630698" w:rsidRPr="0033371E" w:rsidRDefault="00170058" w:rsidP="00D84818">
            <w:pPr>
              <w:spacing w:line="240" w:lineRule="auto"/>
              <w:ind w:firstLine="5"/>
              <w:jc w:val="center"/>
            </w:pPr>
            <w:r>
              <w:t>м</w:t>
            </w:r>
            <w:r w:rsidR="00630698" w:rsidRPr="0033371E">
              <w:t>енее 7</w:t>
            </w:r>
          </w:p>
        </w:tc>
      </w:tr>
      <w:tr w:rsidR="00630698" w:rsidRPr="0033371E" w:rsidTr="0033371E">
        <w:tc>
          <w:tcPr>
            <w:tcW w:w="2977" w:type="dxa"/>
            <w:shd w:val="clear" w:color="auto" w:fill="auto"/>
          </w:tcPr>
          <w:p w:rsidR="00630698" w:rsidRPr="0033371E" w:rsidRDefault="00630698" w:rsidP="00D84818">
            <w:pPr>
              <w:spacing w:line="240" w:lineRule="auto"/>
              <w:ind w:firstLine="5"/>
              <w:jc w:val="center"/>
              <w:rPr>
                <w:b/>
              </w:rPr>
            </w:pPr>
            <w:r w:rsidRPr="0033371E">
              <w:rPr>
                <w:b/>
                <w:lang w:val="en-US"/>
              </w:rPr>
              <w:t>B</w:t>
            </w:r>
          </w:p>
        </w:tc>
        <w:tc>
          <w:tcPr>
            <w:tcW w:w="6946" w:type="dxa"/>
            <w:shd w:val="clear" w:color="auto" w:fill="auto"/>
          </w:tcPr>
          <w:p w:rsidR="00630698" w:rsidRPr="0033371E" w:rsidRDefault="00630698" w:rsidP="00D84818">
            <w:pPr>
              <w:spacing w:line="240" w:lineRule="auto"/>
              <w:ind w:firstLine="5"/>
              <w:jc w:val="center"/>
            </w:pPr>
            <w:r w:rsidRPr="0033371E">
              <w:t>7 - 11</w:t>
            </w:r>
          </w:p>
        </w:tc>
      </w:tr>
      <w:tr w:rsidR="00630698" w:rsidRPr="0033371E" w:rsidTr="0033371E">
        <w:tc>
          <w:tcPr>
            <w:tcW w:w="2977" w:type="dxa"/>
            <w:shd w:val="clear" w:color="auto" w:fill="auto"/>
          </w:tcPr>
          <w:p w:rsidR="00630698" w:rsidRPr="0033371E" w:rsidRDefault="00630698" w:rsidP="00D84818">
            <w:pPr>
              <w:spacing w:line="240" w:lineRule="auto"/>
              <w:ind w:firstLine="5"/>
              <w:jc w:val="center"/>
              <w:rPr>
                <w:b/>
              </w:rPr>
            </w:pPr>
            <w:r w:rsidRPr="0033371E">
              <w:rPr>
                <w:b/>
                <w:lang w:val="en-US"/>
              </w:rPr>
              <w:t>C</w:t>
            </w:r>
          </w:p>
        </w:tc>
        <w:tc>
          <w:tcPr>
            <w:tcW w:w="6946" w:type="dxa"/>
            <w:shd w:val="clear" w:color="auto" w:fill="auto"/>
          </w:tcPr>
          <w:p w:rsidR="00630698" w:rsidRPr="0033371E" w:rsidRDefault="00630698" w:rsidP="00D84818">
            <w:pPr>
              <w:spacing w:line="240" w:lineRule="auto"/>
              <w:ind w:firstLine="5"/>
              <w:jc w:val="center"/>
            </w:pPr>
            <w:r w:rsidRPr="0033371E">
              <w:t>11 - 16</w:t>
            </w:r>
          </w:p>
        </w:tc>
      </w:tr>
      <w:tr w:rsidR="00630698" w:rsidRPr="0033371E" w:rsidTr="0033371E">
        <w:tc>
          <w:tcPr>
            <w:tcW w:w="2977" w:type="dxa"/>
            <w:shd w:val="clear" w:color="auto" w:fill="auto"/>
          </w:tcPr>
          <w:p w:rsidR="00630698" w:rsidRPr="0033371E" w:rsidRDefault="00630698" w:rsidP="00D84818">
            <w:pPr>
              <w:spacing w:line="240" w:lineRule="auto"/>
              <w:ind w:firstLine="5"/>
              <w:jc w:val="center"/>
              <w:rPr>
                <w:b/>
              </w:rPr>
            </w:pPr>
            <w:r w:rsidRPr="0033371E">
              <w:rPr>
                <w:b/>
                <w:lang w:val="en-US"/>
              </w:rPr>
              <w:t>D</w:t>
            </w:r>
          </w:p>
        </w:tc>
        <w:tc>
          <w:tcPr>
            <w:tcW w:w="6946" w:type="dxa"/>
            <w:shd w:val="clear" w:color="auto" w:fill="auto"/>
          </w:tcPr>
          <w:p w:rsidR="00630698" w:rsidRPr="0033371E" w:rsidRDefault="00630698" w:rsidP="00D84818">
            <w:pPr>
              <w:spacing w:line="240" w:lineRule="auto"/>
              <w:ind w:firstLine="5"/>
              <w:jc w:val="center"/>
            </w:pPr>
            <w:r w:rsidRPr="0033371E">
              <w:t>16 -22</w:t>
            </w:r>
          </w:p>
        </w:tc>
      </w:tr>
      <w:tr w:rsidR="00630698" w:rsidRPr="0033371E" w:rsidTr="0033371E">
        <w:tc>
          <w:tcPr>
            <w:tcW w:w="2977" w:type="dxa"/>
            <w:shd w:val="clear" w:color="auto" w:fill="auto"/>
          </w:tcPr>
          <w:p w:rsidR="00630698" w:rsidRPr="0033371E" w:rsidRDefault="00630698" w:rsidP="00D84818">
            <w:pPr>
              <w:spacing w:line="240" w:lineRule="auto"/>
              <w:ind w:firstLine="5"/>
              <w:jc w:val="center"/>
              <w:rPr>
                <w:b/>
              </w:rPr>
            </w:pPr>
            <w:r w:rsidRPr="0033371E">
              <w:rPr>
                <w:b/>
                <w:lang w:val="en-US"/>
              </w:rPr>
              <w:t>E</w:t>
            </w:r>
          </w:p>
        </w:tc>
        <w:tc>
          <w:tcPr>
            <w:tcW w:w="6946" w:type="dxa"/>
            <w:shd w:val="clear" w:color="auto" w:fill="auto"/>
          </w:tcPr>
          <w:p w:rsidR="00630698" w:rsidRPr="0033371E" w:rsidRDefault="00630698" w:rsidP="00D84818">
            <w:pPr>
              <w:spacing w:line="240" w:lineRule="auto"/>
              <w:ind w:firstLine="5"/>
              <w:jc w:val="center"/>
            </w:pPr>
            <w:r w:rsidRPr="0033371E">
              <w:t>22 -28</w:t>
            </w:r>
          </w:p>
        </w:tc>
      </w:tr>
      <w:tr w:rsidR="00630698" w:rsidRPr="00B465B2" w:rsidTr="0033371E">
        <w:tc>
          <w:tcPr>
            <w:tcW w:w="2977" w:type="dxa"/>
            <w:shd w:val="clear" w:color="auto" w:fill="auto"/>
          </w:tcPr>
          <w:p w:rsidR="00630698" w:rsidRPr="0033371E" w:rsidRDefault="00630698" w:rsidP="00D84818">
            <w:pPr>
              <w:spacing w:line="240" w:lineRule="auto"/>
              <w:ind w:firstLine="5"/>
              <w:jc w:val="center"/>
              <w:rPr>
                <w:b/>
              </w:rPr>
            </w:pPr>
            <w:r w:rsidRPr="0033371E">
              <w:rPr>
                <w:b/>
                <w:lang w:val="en-US"/>
              </w:rPr>
              <w:t>F</w:t>
            </w:r>
          </w:p>
        </w:tc>
        <w:tc>
          <w:tcPr>
            <w:tcW w:w="6946" w:type="dxa"/>
            <w:shd w:val="clear" w:color="auto" w:fill="auto"/>
          </w:tcPr>
          <w:p w:rsidR="00630698" w:rsidRPr="00B465B2" w:rsidRDefault="00170058" w:rsidP="00D84818">
            <w:pPr>
              <w:spacing w:line="240" w:lineRule="auto"/>
              <w:ind w:firstLine="5"/>
              <w:jc w:val="center"/>
            </w:pPr>
            <w:r>
              <w:t>б</w:t>
            </w:r>
            <w:r w:rsidR="00630698" w:rsidRPr="0033371E">
              <w:t>олее 28</w:t>
            </w:r>
          </w:p>
        </w:tc>
      </w:tr>
    </w:tbl>
    <w:p w:rsidR="00630698" w:rsidRPr="00B465B2" w:rsidRDefault="00432F3D" w:rsidP="004852C9">
      <w:pPr>
        <w:pStyle w:val="7"/>
        <w:ind w:left="-567"/>
        <w:rPr>
          <w:rFonts w:ascii="Times New Roman" w:hAnsi="Times New Roman" w:cs="Times New Roman"/>
          <w:i w:val="0"/>
          <w:color w:val="auto"/>
        </w:rPr>
      </w:pPr>
      <w:r>
        <w:rPr>
          <w:rFonts w:ascii="Times New Roman" w:hAnsi="Times New Roman" w:cs="Times New Roman"/>
          <w:i w:val="0"/>
          <w:color w:val="auto"/>
        </w:rPr>
        <w:t>2.2</w:t>
      </w:r>
      <w:r w:rsidR="0033371E">
        <w:rPr>
          <w:rFonts w:ascii="Times New Roman" w:hAnsi="Times New Roman" w:cs="Times New Roman"/>
          <w:i w:val="0"/>
          <w:color w:val="auto"/>
        </w:rPr>
        <w:t>.</w:t>
      </w:r>
      <w:r w:rsidR="0033371E">
        <w:rPr>
          <w:rFonts w:ascii="Times New Roman" w:hAnsi="Times New Roman" w:cs="Times New Roman"/>
          <w:i w:val="0"/>
          <w:color w:val="auto"/>
        </w:rPr>
        <w:tab/>
      </w:r>
      <w:r w:rsidR="00630698" w:rsidRPr="00B465B2">
        <w:rPr>
          <w:rFonts w:ascii="Times New Roman" w:hAnsi="Times New Roman" w:cs="Times New Roman"/>
          <w:i w:val="0"/>
          <w:color w:val="auto"/>
        </w:rPr>
        <w:t>Магистральные дороги регулируемого движения</w:t>
      </w:r>
      <w:r w:rsidR="00CE4797">
        <w:rPr>
          <w:rFonts w:ascii="Times New Roman" w:hAnsi="Times New Roman" w:cs="Times New Roman"/>
          <w:i w:val="0"/>
          <w:color w:val="auto"/>
        </w:rPr>
        <w:t xml:space="preserve"> (2-го класса)</w:t>
      </w:r>
      <w:r w:rsidR="0033371E">
        <w:rPr>
          <w:rFonts w:ascii="Times New Roman" w:hAnsi="Times New Roman" w:cs="Times New Roman"/>
          <w:i w:val="0"/>
          <w:color w:val="auto"/>
        </w:rPr>
        <w:t>.</w:t>
      </w:r>
    </w:p>
    <w:p w:rsidR="00630698" w:rsidRPr="00B465B2" w:rsidRDefault="004852C9" w:rsidP="004852C9">
      <w:pPr>
        <w:ind w:left="-567"/>
        <w:jc w:val="right"/>
      </w:pPr>
      <w:r>
        <w:t>Таблица 2</w:t>
      </w:r>
    </w:p>
    <w:p w:rsidR="00630698" w:rsidRPr="00B465B2" w:rsidRDefault="0033371E" w:rsidP="0033371E">
      <w:pPr>
        <w:spacing w:after="120" w:line="240" w:lineRule="auto"/>
        <w:ind w:firstLine="0"/>
        <w:jc w:val="center"/>
      </w:pPr>
      <w:r w:rsidRPr="00B465B2">
        <w:t>Значения уровней</w:t>
      </w:r>
      <w:r>
        <w:t xml:space="preserve"> обслуживания дорожного движения</w:t>
      </w:r>
      <w:r>
        <w:br/>
      </w:r>
      <w:r w:rsidR="00630698" w:rsidRPr="00B465B2">
        <w:t>на магистральных дорогах регулируемого движения</w:t>
      </w:r>
      <w:r w:rsidR="002D3FEB">
        <w:t xml:space="preserve"> </w:t>
      </w:r>
      <w:r w:rsidR="002D3FEB" w:rsidRPr="002D3FEB">
        <w:t>(2-го класса)</w:t>
      </w:r>
      <w:r w:rsidR="00955E7A">
        <w:t>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7"/>
        <w:gridCol w:w="6946"/>
      </w:tblGrid>
      <w:tr w:rsidR="00630698" w:rsidRPr="00B465B2" w:rsidTr="0033371E">
        <w:trPr>
          <w:trHeight w:val="503"/>
        </w:trPr>
        <w:tc>
          <w:tcPr>
            <w:tcW w:w="2977" w:type="dxa"/>
            <w:shd w:val="clear" w:color="auto" w:fill="auto"/>
          </w:tcPr>
          <w:p w:rsidR="00630698" w:rsidRPr="00B465B2" w:rsidRDefault="00D84818" w:rsidP="00D84818">
            <w:pPr>
              <w:spacing w:line="240" w:lineRule="auto"/>
              <w:ind w:firstLine="0"/>
              <w:jc w:val="center"/>
              <w:rPr>
                <w:b/>
              </w:rPr>
            </w:pPr>
            <w:r w:rsidRPr="00B465B2">
              <w:rPr>
                <w:b/>
              </w:rPr>
              <w:t>У</w:t>
            </w:r>
            <w:r w:rsidR="00630698" w:rsidRPr="00B465B2">
              <w:rPr>
                <w:b/>
              </w:rPr>
              <w:t>ров</w:t>
            </w:r>
            <w:r w:rsidRPr="00B465B2">
              <w:rPr>
                <w:b/>
              </w:rPr>
              <w:t>е</w:t>
            </w:r>
            <w:r w:rsidR="00630698" w:rsidRPr="00B465B2">
              <w:rPr>
                <w:b/>
              </w:rPr>
              <w:t>н</w:t>
            </w:r>
            <w:r w:rsidRPr="00B465B2">
              <w:rPr>
                <w:b/>
              </w:rPr>
              <w:t>ь</w:t>
            </w:r>
            <w:r w:rsidR="0033371E">
              <w:rPr>
                <w:b/>
              </w:rPr>
              <w:t xml:space="preserve"> обслуживания</w:t>
            </w:r>
            <w:r w:rsidR="0033371E">
              <w:rPr>
                <w:b/>
              </w:rPr>
              <w:br/>
            </w:r>
            <w:r w:rsidR="00630698" w:rsidRPr="00B465B2">
              <w:rPr>
                <w:b/>
              </w:rPr>
              <w:t>дорожного движения</w:t>
            </w:r>
          </w:p>
        </w:tc>
        <w:tc>
          <w:tcPr>
            <w:tcW w:w="6946" w:type="dxa"/>
            <w:shd w:val="clear" w:color="auto" w:fill="auto"/>
          </w:tcPr>
          <w:p w:rsidR="00630698" w:rsidRPr="00B465B2" w:rsidRDefault="00630698" w:rsidP="00D84818">
            <w:pPr>
              <w:spacing w:line="240" w:lineRule="auto"/>
              <w:ind w:firstLine="0"/>
              <w:jc w:val="center"/>
              <w:rPr>
                <w:b/>
              </w:rPr>
            </w:pPr>
            <w:r w:rsidRPr="00B465B2">
              <w:rPr>
                <w:b/>
              </w:rPr>
              <w:t xml:space="preserve">Средняя скорость </w:t>
            </w:r>
            <w:r w:rsidR="00D84818" w:rsidRPr="00B465B2">
              <w:rPr>
                <w:b/>
              </w:rPr>
              <w:t>движения транспортных средств</w:t>
            </w:r>
            <w:r w:rsidRPr="00B465B2">
              <w:rPr>
                <w:b/>
              </w:rPr>
              <w:t>, км/ч</w:t>
            </w:r>
          </w:p>
        </w:tc>
      </w:tr>
      <w:tr w:rsidR="00630698" w:rsidRPr="00B465B2" w:rsidTr="0033371E">
        <w:tc>
          <w:tcPr>
            <w:tcW w:w="2977" w:type="dxa"/>
            <w:shd w:val="clear" w:color="auto" w:fill="auto"/>
          </w:tcPr>
          <w:p w:rsidR="00630698" w:rsidRPr="00B465B2" w:rsidRDefault="00630698" w:rsidP="00D84818">
            <w:pPr>
              <w:spacing w:line="240" w:lineRule="auto"/>
              <w:ind w:firstLine="0"/>
              <w:jc w:val="center"/>
              <w:rPr>
                <w:b/>
                <w:lang w:val="en-US"/>
              </w:rPr>
            </w:pPr>
            <w:r w:rsidRPr="00B465B2">
              <w:rPr>
                <w:b/>
                <w:lang w:val="en-US"/>
              </w:rPr>
              <w:t>A</w:t>
            </w:r>
          </w:p>
        </w:tc>
        <w:tc>
          <w:tcPr>
            <w:tcW w:w="6946" w:type="dxa"/>
            <w:shd w:val="clear" w:color="auto" w:fill="auto"/>
          </w:tcPr>
          <w:p w:rsidR="00630698" w:rsidRPr="00B465B2" w:rsidRDefault="00630698" w:rsidP="00D84818">
            <w:pPr>
              <w:spacing w:line="240" w:lineRule="auto"/>
              <w:ind w:firstLine="0"/>
              <w:jc w:val="center"/>
            </w:pPr>
            <w:r w:rsidRPr="00B465B2">
              <w:t>не менее 55 км/ч</w:t>
            </w:r>
          </w:p>
        </w:tc>
      </w:tr>
      <w:tr w:rsidR="00630698" w:rsidRPr="00B465B2" w:rsidTr="0033371E">
        <w:tc>
          <w:tcPr>
            <w:tcW w:w="2977" w:type="dxa"/>
            <w:shd w:val="clear" w:color="auto" w:fill="auto"/>
          </w:tcPr>
          <w:p w:rsidR="00630698" w:rsidRPr="00B465B2" w:rsidRDefault="00630698" w:rsidP="00D84818">
            <w:pPr>
              <w:spacing w:line="240" w:lineRule="auto"/>
              <w:ind w:firstLine="0"/>
              <w:jc w:val="center"/>
              <w:rPr>
                <w:b/>
                <w:lang w:val="en-US"/>
              </w:rPr>
            </w:pPr>
            <w:r w:rsidRPr="00B465B2">
              <w:rPr>
                <w:b/>
                <w:lang w:val="en-US"/>
              </w:rPr>
              <w:t>B</w:t>
            </w:r>
          </w:p>
        </w:tc>
        <w:tc>
          <w:tcPr>
            <w:tcW w:w="6946" w:type="dxa"/>
            <w:shd w:val="clear" w:color="auto" w:fill="auto"/>
          </w:tcPr>
          <w:p w:rsidR="00630698" w:rsidRPr="00B465B2" w:rsidRDefault="00630698" w:rsidP="00D84818">
            <w:pPr>
              <w:spacing w:line="240" w:lineRule="auto"/>
              <w:ind w:firstLine="0"/>
              <w:jc w:val="center"/>
            </w:pPr>
            <w:r w:rsidRPr="00B465B2">
              <w:t>55-45 км/ч</w:t>
            </w:r>
          </w:p>
        </w:tc>
      </w:tr>
      <w:tr w:rsidR="00630698" w:rsidRPr="00B465B2" w:rsidTr="0033371E">
        <w:tc>
          <w:tcPr>
            <w:tcW w:w="2977" w:type="dxa"/>
            <w:shd w:val="clear" w:color="auto" w:fill="auto"/>
          </w:tcPr>
          <w:p w:rsidR="00630698" w:rsidRPr="00B465B2" w:rsidRDefault="00630698" w:rsidP="00D84818">
            <w:pPr>
              <w:spacing w:line="240" w:lineRule="auto"/>
              <w:ind w:firstLine="0"/>
              <w:jc w:val="center"/>
              <w:rPr>
                <w:b/>
                <w:lang w:val="en-US"/>
              </w:rPr>
            </w:pPr>
            <w:r w:rsidRPr="00B465B2">
              <w:rPr>
                <w:b/>
                <w:lang w:val="en-US"/>
              </w:rPr>
              <w:t>C</w:t>
            </w:r>
          </w:p>
        </w:tc>
        <w:tc>
          <w:tcPr>
            <w:tcW w:w="6946" w:type="dxa"/>
            <w:shd w:val="clear" w:color="auto" w:fill="auto"/>
          </w:tcPr>
          <w:p w:rsidR="00630698" w:rsidRPr="00B465B2" w:rsidRDefault="00630698" w:rsidP="00D84818">
            <w:pPr>
              <w:spacing w:line="240" w:lineRule="auto"/>
              <w:ind w:firstLine="0"/>
              <w:jc w:val="center"/>
            </w:pPr>
            <w:r w:rsidRPr="00B465B2">
              <w:t>45-35 км/ч</w:t>
            </w:r>
          </w:p>
        </w:tc>
      </w:tr>
      <w:tr w:rsidR="00630698" w:rsidRPr="00B465B2" w:rsidTr="0033371E">
        <w:tc>
          <w:tcPr>
            <w:tcW w:w="2977" w:type="dxa"/>
            <w:shd w:val="clear" w:color="auto" w:fill="auto"/>
          </w:tcPr>
          <w:p w:rsidR="00630698" w:rsidRPr="00B465B2" w:rsidRDefault="00630698" w:rsidP="00D84818">
            <w:pPr>
              <w:spacing w:line="240" w:lineRule="auto"/>
              <w:ind w:firstLine="0"/>
              <w:jc w:val="center"/>
              <w:rPr>
                <w:b/>
                <w:lang w:val="en-US"/>
              </w:rPr>
            </w:pPr>
            <w:r w:rsidRPr="00B465B2">
              <w:rPr>
                <w:b/>
                <w:lang w:val="en-US"/>
              </w:rPr>
              <w:t>D</w:t>
            </w:r>
          </w:p>
        </w:tc>
        <w:tc>
          <w:tcPr>
            <w:tcW w:w="6946" w:type="dxa"/>
            <w:shd w:val="clear" w:color="auto" w:fill="auto"/>
          </w:tcPr>
          <w:p w:rsidR="00630698" w:rsidRPr="00B465B2" w:rsidRDefault="00630698" w:rsidP="00D84818">
            <w:pPr>
              <w:spacing w:line="240" w:lineRule="auto"/>
              <w:ind w:firstLine="0"/>
              <w:jc w:val="center"/>
            </w:pPr>
            <w:r w:rsidRPr="00B465B2">
              <w:t>35-28 км/ч</w:t>
            </w:r>
          </w:p>
        </w:tc>
      </w:tr>
      <w:tr w:rsidR="00630698" w:rsidRPr="00B465B2" w:rsidTr="0033371E">
        <w:tc>
          <w:tcPr>
            <w:tcW w:w="2977" w:type="dxa"/>
            <w:shd w:val="clear" w:color="auto" w:fill="auto"/>
          </w:tcPr>
          <w:p w:rsidR="00630698" w:rsidRPr="00B465B2" w:rsidRDefault="00630698" w:rsidP="00D84818">
            <w:pPr>
              <w:spacing w:line="240" w:lineRule="auto"/>
              <w:ind w:firstLine="0"/>
              <w:jc w:val="center"/>
              <w:rPr>
                <w:b/>
                <w:lang w:val="en-US"/>
              </w:rPr>
            </w:pPr>
            <w:r w:rsidRPr="00B465B2">
              <w:rPr>
                <w:b/>
                <w:lang w:val="en-US"/>
              </w:rPr>
              <w:t>E</w:t>
            </w:r>
          </w:p>
        </w:tc>
        <w:tc>
          <w:tcPr>
            <w:tcW w:w="6946" w:type="dxa"/>
            <w:shd w:val="clear" w:color="auto" w:fill="auto"/>
          </w:tcPr>
          <w:p w:rsidR="00630698" w:rsidRPr="00B465B2" w:rsidRDefault="00630698" w:rsidP="00D84818">
            <w:pPr>
              <w:spacing w:line="240" w:lineRule="auto"/>
              <w:ind w:firstLine="0"/>
              <w:jc w:val="center"/>
            </w:pPr>
            <w:r w:rsidRPr="00B465B2">
              <w:t>28-20 км/ч</w:t>
            </w:r>
          </w:p>
        </w:tc>
      </w:tr>
      <w:tr w:rsidR="00630698" w:rsidRPr="00B465B2" w:rsidTr="0033371E">
        <w:tc>
          <w:tcPr>
            <w:tcW w:w="2977" w:type="dxa"/>
            <w:shd w:val="clear" w:color="auto" w:fill="auto"/>
          </w:tcPr>
          <w:p w:rsidR="00630698" w:rsidRPr="00B465B2" w:rsidRDefault="00630698" w:rsidP="00D84818">
            <w:pPr>
              <w:spacing w:line="240" w:lineRule="auto"/>
              <w:ind w:firstLine="0"/>
              <w:jc w:val="center"/>
              <w:rPr>
                <w:b/>
                <w:lang w:val="en-US"/>
              </w:rPr>
            </w:pPr>
            <w:r w:rsidRPr="00B465B2">
              <w:rPr>
                <w:b/>
                <w:lang w:val="en-US"/>
              </w:rPr>
              <w:t>F</w:t>
            </w:r>
          </w:p>
        </w:tc>
        <w:tc>
          <w:tcPr>
            <w:tcW w:w="6946" w:type="dxa"/>
            <w:shd w:val="clear" w:color="auto" w:fill="auto"/>
          </w:tcPr>
          <w:p w:rsidR="00630698" w:rsidRPr="00B465B2" w:rsidRDefault="00630698" w:rsidP="00D84818">
            <w:pPr>
              <w:spacing w:line="240" w:lineRule="auto"/>
              <w:ind w:firstLine="0"/>
              <w:jc w:val="center"/>
            </w:pPr>
            <w:r w:rsidRPr="00B465B2">
              <w:t>менее 20 км/ч</w:t>
            </w:r>
          </w:p>
        </w:tc>
      </w:tr>
    </w:tbl>
    <w:p w:rsidR="00630698" w:rsidRPr="000276C1" w:rsidRDefault="00843182" w:rsidP="004852C9">
      <w:pPr>
        <w:pStyle w:val="7"/>
        <w:ind w:left="-567"/>
        <w:rPr>
          <w:rFonts w:ascii="Times New Roman" w:hAnsi="Times New Roman" w:cs="Times New Roman"/>
          <w:i w:val="0"/>
          <w:color w:val="auto"/>
        </w:rPr>
      </w:pPr>
      <w:r w:rsidRPr="000276C1">
        <w:rPr>
          <w:rFonts w:ascii="Times New Roman" w:hAnsi="Times New Roman" w:cs="Times New Roman"/>
          <w:i w:val="0"/>
          <w:color w:val="auto"/>
        </w:rPr>
        <w:t>2.</w:t>
      </w:r>
      <w:r w:rsidR="00432F3D" w:rsidRPr="000276C1">
        <w:rPr>
          <w:rFonts w:ascii="Times New Roman" w:hAnsi="Times New Roman" w:cs="Times New Roman"/>
          <w:i w:val="0"/>
          <w:color w:val="auto"/>
        </w:rPr>
        <w:t>3</w:t>
      </w:r>
      <w:r w:rsidR="0033371E" w:rsidRPr="000276C1">
        <w:rPr>
          <w:rFonts w:ascii="Times New Roman" w:hAnsi="Times New Roman" w:cs="Times New Roman"/>
          <w:i w:val="0"/>
          <w:color w:val="auto"/>
        </w:rPr>
        <w:t>.</w:t>
      </w:r>
      <w:r w:rsidR="0033371E" w:rsidRPr="000276C1">
        <w:rPr>
          <w:rFonts w:ascii="Times New Roman" w:hAnsi="Times New Roman" w:cs="Times New Roman"/>
          <w:i w:val="0"/>
          <w:color w:val="auto"/>
        </w:rPr>
        <w:tab/>
      </w:r>
      <w:r w:rsidR="00630698" w:rsidRPr="000276C1">
        <w:rPr>
          <w:rFonts w:ascii="Times New Roman" w:hAnsi="Times New Roman" w:cs="Times New Roman"/>
          <w:i w:val="0"/>
          <w:color w:val="auto"/>
        </w:rPr>
        <w:t>Магистральные улицы общегородского значения непрерывного движения</w:t>
      </w:r>
      <w:r w:rsidR="000276C1" w:rsidRPr="000276C1">
        <w:rPr>
          <w:rFonts w:ascii="Times New Roman" w:hAnsi="Times New Roman" w:cs="Times New Roman"/>
          <w:i w:val="0"/>
          <w:color w:val="auto"/>
        </w:rPr>
        <w:t xml:space="preserve"> </w:t>
      </w:r>
      <w:r w:rsidR="000276C1" w:rsidRPr="000276C1">
        <w:rPr>
          <w:i w:val="0"/>
        </w:rPr>
        <w:t>(1-го класса)</w:t>
      </w:r>
      <w:r w:rsidR="0033371E" w:rsidRPr="000276C1">
        <w:rPr>
          <w:rFonts w:ascii="Times New Roman" w:hAnsi="Times New Roman" w:cs="Times New Roman"/>
          <w:i w:val="0"/>
          <w:color w:val="auto"/>
        </w:rPr>
        <w:t>.</w:t>
      </w:r>
    </w:p>
    <w:p w:rsidR="00630698" w:rsidRPr="00B465B2" w:rsidRDefault="004852C9" w:rsidP="002B2C30">
      <w:pPr>
        <w:spacing w:line="240" w:lineRule="auto"/>
        <w:ind w:left="-567"/>
        <w:jc w:val="right"/>
      </w:pPr>
      <w:r>
        <w:t>Таблица 3</w:t>
      </w:r>
    </w:p>
    <w:p w:rsidR="00630698" w:rsidRPr="00B465B2" w:rsidRDefault="00630698" w:rsidP="002B2C30">
      <w:pPr>
        <w:spacing w:after="120" w:line="240" w:lineRule="auto"/>
        <w:ind w:left="-567" w:firstLine="0"/>
        <w:jc w:val="center"/>
      </w:pPr>
      <w:r w:rsidRPr="00B465B2">
        <w:t xml:space="preserve">Значения уровней </w:t>
      </w:r>
      <w:r w:rsidR="0033371E">
        <w:t>обслуживания дорожного движения</w:t>
      </w:r>
      <w:r w:rsidR="0033371E">
        <w:br/>
      </w:r>
      <w:r w:rsidRPr="00B465B2">
        <w:t>для магистральных улиц общегородского значения непрерывного движения</w:t>
      </w:r>
      <w:r w:rsidR="00CE4797">
        <w:t xml:space="preserve"> (1-го класса)</w:t>
      </w:r>
      <w:r w:rsidR="00955E7A">
        <w:t>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7"/>
        <w:gridCol w:w="6946"/>
      </w:tblGrid>
      <w:tr w:rsidR="00630698" w:rsidRPr="00B465B2" w:rsidTr="000276C1">
        <w:tc>
          <w:tcPr>
            <w:tcW w:w="2977" w:type="dxa"/>
            <w:shd w:val="clear" w:color="auto" w:fill="auto"/>
          </w:tcPr>
          <w:p w:rsidR="00630698" w:rsidRPr="00B465B2" w:rsidRDefault="0033371E" w:rsidP="00D84818">
            <w:pPr>
              <w:spacing w:line="240" w:lineRule="auto"/>
              <w:ind w:firstLine="5"/>
              <w:jc w:val="center"/>
              <w:rPr>
                <w:b/>
              </w:rPr>
            </w:pPr>
            <w:r>
              <w:rPr>
                <w:b/>
              </w:rPr>
              <w:t>Уровень обслуживания</w:t>
            </w:r>
            <w:r>
              <w:rPr>
                <w:b/>
              </w:rPr>
              <w:br/>
            </w:r>
            <w:r w:rsidR="00630698" w:rsidRPr="00B465B2">
              <w:rPr>
                <w:b/>
              </w:rPr>
              <w:t>дорожного движения</w:t>
            </w:r>
          </w:p>
        </w:tc>
        <w:tc>
          <w:tcPr>
            <w:tcW w:w="6946" w:type="dxa"/>
            <w:shd w:val="clear" w:color="auto" w:fill="auto"/>
          </w:tcPr>
          <w:p w:rsidR="00630698" w:rsidRPr="00B465B2" w:rsidRDefault="00630698" w:rsidP="00D84818">
            <w:pPr>
              <w:spacing w:line="240" w:lineRule="auto"/>
              <w:ind w:firstLine="5"/>
              <w:jc w:val="center"/>
              <w:rPr>
                <w:b/>
              </w:rPr>
            </w:pPr>
            <w:r w:rsidRPr="00B465B2">
              <w:rPr>
                <w:b/>
              </w:rPr>
              <w:t xml:space="preserve">Плотность </w:t>
            </w:r>
            <w:r w:rsidR="00D84818" w:rsidRPr="00B465B2">
              <w:rPr>
                <w:b/>
              </w:rPr>
              <w:t>движения в расчете</w:t>
            </w:r>
            <w:r w:rsidRPr="00B465B2">
              <w:rPr>
                <w:b/>
              </w:rPr>
              <w:t xml:space="preserve"> на </w:t>
            </w:r>
            <w:r w:rsidR="000276C1">
              <w:rPr>
                <w:b/>
              </w:rPr>
              <w:t>одну</w:t>
            </w:r>
            <w:r w:rsidR="00D84818" w:rsidRPr="00B465B2">
              <w:rPr>
                <w:b/>
              </w:rPr>
              <w:t xml:space="preserve"> </w:t>
            </w:r>
            <w:r w:rsidRPr="00B465B2">
              <w:rPr>
                <w:b/>
              </w:rPr>
              <w:t xml:space="preserve">полосу движения, </w:t>
            </w:r>
            <w:r w:rsidR="00D84818" w:rsidRPr="00B465B2">
              <w:rPr>
                <w:b/>
              </w:rPr>
              <w:t>прив.ед</w:t>
            </w:r>
            <w:r w:rsidRPr="00B465B2">
              <w:rPr>
                <w:b/>
              </w:rPr>
              <w:t>./км</w:t>
            </w:r>
          </w:p>
        </w:tc>
      </w:tr>
      <w:tr w:rsidR="00630698" w:rsidRPr="00B465B2" w:rsidTr="000276C1">
        <w:tc>
          <w:tcPr>
            <w:tcW w:w="2977" w:type="dxa"/>
            <w:shd w:val="clear" w:color="auto" w:fill="auto"/>
          </w:tcPr>
          <w:p w:rsidR="00630698" w:rsidRPr="00B465B2" w:rsidRDefault="00630698" w:rsidP="00D84818">
            <w:pPr>
              <w:spacing w:line="240" w:lineRule="auto"/>
              <w:ind w:firstLine="5"/>
              <w:jc w:val="center"/>
              <w:rPr>
                <w:b/>
              </w:rPr>
            </w:pPr>
            <w:r w:rsidRPr="00B465B2">
              <w:rPr>
                <w:b/>
                <w:lang w:val="en-US"/>
              </w:rPr>
              <w:t>A</w:t>
            </w:r>
          </w:p>
        </w:tc>
        <w:tc>
          <w:tcPr>
            <w:tcW w:w="6946" w:type="dxa"/>
            <w:shd w:val="clear" w:color="auto" w:fill="auto"/>
          </w:tcPr>
          <w:p w:rsidR="00630698" w:rsidRPr="00B465B2" w:rsidRDefault="00170058" w:rsidP="00D84818">
            <w:pPr>
              <w:spacing w:line="240" w:lineRule="auto"/>
              <w:ind w:firstLine="5"/>
              <w:jc w:val="center"/>
            </w:pPr>
            <w:r>
              <w:t>м</w:t>
            </w:r>
            <w:r w:rsidR="00630698" w:rsidRPr="00B465B2">
              <w:t>енее 7</w:t>
            </w:r>
          </w:p>
        </w:tc>
      </w:tr>
      <w:tr w:rsidR="00630698" w:rsidRPr="00B465B2" w:rsidTr="000276C1">
        <w:tc>
          <w:tcPr>
            <w:tcW w:w="2977" w:type="dxa"/>
            <w:shd w:val="clear" w:color="auto" w:fill="auto"/>
          </w:tcPr>
          <w:p w:rsidR="00630698" w:rsidRPr="00B465B2" w:rsidRDefault="00630698" w:rsidP="00D84818">
            <w:pPr>
              <w:spacing w:line="240" w:lineRule="auto"/>
              <w:ind w:firstLine="5"/>
              <w:jc w:val="center"/>
              <w:rPr>
                <w:b/>
              </w:rPr>
            </w:pPr>
            <w:r w:rsidRPr="00B465B2">
              <w:rPr>
                <w:b/>
                <w:lang w:val="en-US"/>
              </w:rPr>
              <w:t>B</w:t>
            </w:r>
          </w:p>
        </w:tc>
        <w:tc>
          <w:tcPr>
            <w:tcW w:w="6946" w:type="dxa"/>
            <w:shd w:val="clear" w:color="auto" w:fill="auto"/>
          </w:tcPr>
          <w:p w:rsidR="00630698" w:rsidRPr="00B465B2" w:rsidRDefault="00630698" w:rsidP="00D84818">
            <w:pPr>
              <w:spacing w:line="240" w:lineRule="auto"/>
              <w:ind w:firstLine="5"/>
              <w:jc w:val="center"/>
            </w:pPr>
            <w:r w:rsidRPr="00B465B2">
              <w:t>7 - 11</w:t>
            </w:r>
          </w:p>
        </w:tc>
      </w:tr>
      <w:tr w:rsidR="00630698" w:rsidRPr="00B465B2" w:rsidTr="000276C1">
        <w:tc>
          <w:tcPr>
            <w:tcW w:w="2977" w:type="dxa"/>
            <w:shd w:val="clear" w:color="auto" w:fill="auto"/>
          </w:tcPr>
          <w:p w:rsidR="00630698" w:rsidRPr="00B465B2" w:rsidRDefault="00630698" w:rsidP="00D84818">
            <w:pPr>
              <w:spacing w:line="240" w:lineRule="auto"/>
              <w:ind w:firstLine="5"/>
              <w:jc w:val="center"/>
              <w:rPr>
                <w:b/>
              </w:rPr>
            </w:pPr>
            <w:r w:rsidRPr="00B465B2">
              <w:rPr>
                <w:b/>
                <w:lang w:val="en-US"/>
              </w:rPr>
              <w:t>C</w:t>
            </w:r>
          </w:p>
        </w:tc>
        <w:tc>
          <w:tcPr>
            <w:tcW w:w="6946" w:type="dxa"/>
            <w:shd w:val="clear" w:color="auto" w:fill="auto"/>
          </w:tcPr>
          <w:p w:rsidR="00630698" w:rsidRPr="00B465B2" w:rsidRDefault="00630698" w:rsidP="00D84818">
            <w:pPr>
              <w:spacing w:line="240" w:lineRule="auto"/>
              <w:ind w:firstLine="5"/>
              <w:jc w:val="center"/>
            </w:pPr>
            <w:r w:rsidRPr="00B465B2">
              <w:t>11 - 16</w:t>
            </w:r>
          </w:p>
        </w:tc>
      </w:tr>
      <w:tr w:rsidR="00630698" w:rsidRPr="00B465B2" w:rsidTr="000276C1">
        <w:tc>
          <w:tcPr>
            <w:tcW w:w="2977" w:type="dxa"/>
            <w:shd w:val="clear" w:color="auto" w:fill="auto"/>
          </w:tcPr>
          <w:p w:rsidR="00630698" w:rsidRPr="00B465B2" w:rsidRDefault="00630698" w:rsidP="00D84818">
            <w:pPr>
              <w:spacing w:line="240" w:lineRule="auto"/>
              <w:ind w:firstLine="5"/>
              <w:jc w:val="center"/>
              <w:rPr>
                <w:b/>
              </w:rPr>
            </w:pPr>
            <w:r w:rsidRPr="00B465B2">
              <w:rPr>
                <w:b/>
                <w:lang w:val="en-US"/>
              </w:rPr>
              <w:t>D</w:t>
            </w:r>
          </w:p>
        </w:tc>
        <w:tc>
          <w:tcPr>
            <w:tcW w:w="6946" w:type="dxa"/>
            <w:shd w:val="clear" w:color="auto" w:fill="auto"/>
          </w:tcPr>
          <w:p w:rsidR="00630698" w:rsidRPr="00B465B2" w:rsidRDefault="00630698" w:rsidP="00D84818">
            <w:pPr>
              <w:spacing w:line="240" w:lineRule="auto"/>
              <w:ind w:firstLine="5"/>
              <w:jc w:val="center"/>
            </w:pPr>
            <w:r w:rsidRPr="00B465B2">
              <w:t>16 -22</w:t>
            </w:r>
          </w:p>
        </w:tc>
      </w:tr>
      <w:tr w:rsidR="00630698" w:rsidRPr="00B465B2" w:rsidTr="000276C1">
        <w:tc>
          <w:tcPr>
            <w:tcW w:w="2977" w:type="dxa"/>
            <w:shd w:val="clear" w:color="auto" w:fill="auto"/>
          </w:tcPr>
          <w:p w:rsidR="00630698" w:rsidRPr="00B465B2" w:rsidRDefault="00630698" w:rsidP="00D84818">
            <w:pPr>
              <w:spacing w:line="240" w:lineRule="auto"/>
              <w:ind w:firstLine="5"/>
              <w:jc w:val="center"/>
              <w:rPr>
                <w:b/>
              </w:rPr>
            </w:pPr>
            <w:r w:rsidRPr="00B465B2">
              <w:rPr>
                <w:b/>
                <w:lang w:val="en-US"/>
              </w:rPr>
              <w:t>E</w:t>
            </w:r>
          </w:p>
        </w:tc>
        <w:tc>
          <w:tcPr>
            <w:tcW w:w="6946" w:type="dxa"/>
            <w:shd w:val="clear" w:color="auto" w:fill="auto"/>
          </w:tcPr>
          <w:p w:rsidR="00630698" w:rsidRPr="00B465B2" w:rsidRDefault="00630698" w:rsidP="00D84818">
            <w:pPr>
              <w:spacing w:line="240" w:lineRule="auto"/>
              <w:ind w:firstLine="5"/>
              <w:jc w:val="center"/>
            </w:pPr>
            <w:r w:rsidRPr="00B465B2">
              <w:t>22 -28</w:t>
            </w:r>
          </w:p>
        </w:tc>
      </w:tr>
      <w:tr w:rsidR="00630698" w:rsidRPr="00B465B2" w:rsidTr="000276C1">
        <w:tc>
          <w:tcPr>
            <w:tcW w:w="2977" w:type="dxa"/>
            <w:shd w:val="clear" w:color="auto" w:fill="auto"/>
          </w:tcPr>
          <w:p w:rsidR="00630698" w:rsidRPr="00B465B2" w:rsidRDefault="00630698" w:rsidP="00D84818">
            <w:pPr>
              <w:spacing w:line="240" w:lineRule="auto"/>
              <w:ind w:firstLine="5"/>
              <w:jc w:val="center"/>
              <w:rPr>
                <w:b/>
              </w:rPr>
            </w:pPr>
            <w:r w:rsidRPr="00B465B2">
              <w:rPr>
                <w:b/>
                <w:lang w:val="en-US"/>
              </w:rPr>
              <w:t>F</w:t>
            </w:r>
          </w:p>
        </w:tc>
        <w:tc>
          <w:tcPr>
            <w:tcW w:w="6946" w:type="dxa"/>
            <w:shd w:val="clear" w:color="auto" w:fill="auto"/>
          </w:tcPr>
          <w:p w:rsidR="00630698" w:rsidRPr="00B465B2" w:rsidRDefault="00170058" w:rsidP="00D84818">
            <w:pPr>
              <w:spacing w:line="240" w:lineRule="auto"/>
              <w:ind w:firstLine="5"/>
              <w:jc w:val="center"/>
            </w:pPr>
            <w:r>
              <w:t>б</w:t>
            </w:r>
            <w:r w:rsidR="00630698" w:rsidRPr="00B465B2">
              <w:t>олее 28</w:t>
            </w:r>
          </w:p>
        </w:tc>
      </w:tr>
    </w:tbl>
    <w:p w:rsidR="00630698" w:rsidRPr="00B465B2" w:rsidRDefault="00630698" w:rsidP="00630698"/>
    <w:p w:rsidR="00630698" w:rsidRPr="00B465B2" w:rsidRDefault="00843182" w:rsidP="00802965">
      <w:pPr>
        <w:pStyle w:val="7"/>
        <w:spacing w:before="0" w:line="240" w:lineRule="auto"/>
        <w:ind w:left="-567"/>
        <w:rPr>
          <w:rFonts w:ascii="Times New Roman" w:hAnsi="Times New Roman" w:cs="Times New Roman"/>
          <w:i w:val="0"/>
          <w:color w:val="auto"/>
        </w:rPr>
      </w:pPr>
      <w:r w:rsidRPr="00B465B2">
        <w:rPr>
          <w:rFonts w:ascii="Times New Roman" w:hAnsi="Times New Roman" w:cs="Times New Roman"/>
          <w:i w:val="0"/>
          <w:color w:val="auto"/>
        </w:rPr>
        <w:lastRenderedPageBreak/>
        <w:t>2.</w:t>
      </w:r>
      <w:r w:rsidR="00432F3D">
        <w:rPr>
          <w:rFonts w:ascii="Times New Roman" w:hAnsi="Times New Roman" w:cs="Times New Roman"/>
          <w:i w:val="0"/>
          <w:color w:val="auto"/>
        </w:rPr>
        <w:t>4</w:t>
      </w:r>
      <w:r w:rsidR="001A11E8">
        <w:rPr>
          <w:rFonts w:ascii="Times New Roman" w:hAnsi="Times New Roman" w:cs="Times New Roman"/>
          <w:i w:val="0"/>
          <w:color w:val="auto"/>
        </w:rPr>
        <w:t>.</w:t>
      </w:r>
      <w:r w:rsidR="001A11E8">
        <w:rPr>
          <w:rFonts w:ascii="Times New Roman" w:hAnsi="Times New Roman" w:cs="Times New Roman"/>
          <w:i w:val="0"/>
          <w:color w:val="auto"/>
        </w:rPr>
        <w:tab/>
      </w:r>
      <w:r w:rsidR="00630698" w:rsidRPr="00B465B2">
        <w:rPr>
          <w:rFonts w:ascii="Times New Roman" w:hAnsi="Times New Roman" w:cs="Times New Roman"/>
          <w:i w:val="0"/>
          <w:color w:val="auto"/>
        </w:rPr>
        <w:t>Магистральные улицы общегородского значения регулируемого движения</w:t>
      </w:r>
      <w:r w:rsidR="002D3FEB">
        <w:rPr>
          <w:rFonts w:ascii="Times New Roman" w:hAnsi="Times New Roman" w:cs="Times New Roman"/>
          <w:i w:val="0"/>
          <w:color w:val="auto"/>
        </w:rPr>
        <w:t xml:space="preserve"> </w:t>
      </w:r>
      <w:r w:rsidR="002D3FEB" w:rsidRPr="002D3FEB">
        <w:rPr>
          <w:rFonts w:ascii="Times New Roman" w:hAnsi="Times New Roman" w:cs="Times New Roman"/>
          <w:i w:val="0"/>
          <w:color w:val="auto"/>
        </w:rPr>
        <w:t>(2-го и 3-го класса)</w:t>
      </w:r>
      <w:r w:rsidR="001A11E8">
        <w:rPr>
          <w:rFonts w:ascii="Times New Roman" w:hAnsi="Times New Roman" w:cs="Times New Roman"/>
          <w:i w:val="0"/>
          <w:color w:val="auto"/>
        </w:rPr>
        <w:t>.</w:t>
      </w:r>
    </w:p>
    <w:p w:rsidR="00630698" w:rsidRPr="00B465B2" w:rsidRDefault="004852C9" w:rsidP="00802965">
      <w:pPr>
        <w:spacing w:line="240" w:lineRule="auto"/>
        <w:ind w:left="1418" w:hanging="1418"/>
        <w:jc w:val="right"/>
      </w:pPr>
      <w:r>
        <w:t>Таблица 4</w:t>
      </w:r>
    </w:p>
    <w:p w:rsidR="00630698" w:rsidRPr="00B465B2" w:rsidRDefault="00D13604" w:rsidP="00802965">
      <w:pPr>
        <w:spacing w:after="120" w:line="240" w:lineRule="auto"/>
        <w:ind w:left="-567" w:firstLine="0"/>
        <w:jc w:val="center"/>
      </w:pPr>
      <w:r w:rsidRPr="00B465B2">
        <w:t>Значения уровней</w:t>
      </w:r>
      <w:r>
        <w:t xml:space="preserve"> </w:t>
      </w:r>
      <w:r w:rsidR="001A11E8">
        <w:t>обслуживания дорожного движения на магистральных улицах</w:t>
      </w:r>
      <w:r w:rsidR="001A11E8">
        <w:br/>
      </w:r>
      <w:r w:rsidR="00630698" w:rsidRPr="00B465B2">
        <w:t>общегородского значения регулируемого движения</w:t>
      </w:r>
      <w:r w:rsidR="00CE4797">
        <w:t xml:space="preserve"> (2-го</w:t>
      </w:r>
      <w:r w:rsidR="0081769A">
        <w:t xml:space="preserve"> и 3-го</w:t>
      </w:r>
      <w:r w:rsidR="00CE4797">
        <w:t xml:space="preserve"> класса)</w:t>
      </w:r>
      <w:r w:rsidR="00955E7A">
        <w:t>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7"/>
        <w:gridCol w:w="6946"/>
      </w:tblGrid>
      <w:tr w:rsidR="00630698" w:rsidRPr="00B465B2" w:rsidTr="001A11E8">
        <w:trPr>
          <w:trHeight w:val="549"/>
        </w:trPr>
        <w:tc>
          <w:tcPr>
            <w:tcW w:w="2977" w:type="dxa"/>
            <w:shd w:val="clear" w:color="auto" w:fill="auto"/>
          </w:tcPr>
          <w:p w:rsidR="00630698" w:rsidRPr="00B465B2" w:rsidRDefault="008D5DEA" w:rsidP="008D5DEA">
            <w:pPr>
              <w:spacing w:line="240" w:lineRule="auto"/>
              <w:ind w:firstLine="0"/>
              <w:jc w:val="center"/>
              <w:rPr>
                <w:b/>
              </w:rPr>
            </w:pPr>
            <w:r w:rsidRPr="00B465B2">
              <w:rPr>
                <w:b/>
              </w:rPr>
              <w:t>У</w:t>
            </w:r>
            <w:r w:rsidR="00630698" w:rsidRPr="00B465B2">
              <w:rPr>
                <w:b/>
              </w:rPr>
              <w:t>ров</w:t>
            </w:r>
            <w:r w:rsidRPr="00B465B2">
              <w:rPr>
                <w:b/>
              </w:rPr>
              <w:t>е</w:t>
            </w:r>
            <w:r w:rsidR="00630698" w:rsidRPr="00B465B2">
              <w:rPr>
                <w:b/>
              </w:rPr>
              <w:t>н</w:t>
            </w:r>
            <w:r w:rsidRPr="00B465B2">
              <w:rPr>
                <w:b/>
              </w:rPr>
              <w:t>ь</w:t>
            </w:r>
            <w:r w:rsidR="00630698" w:rsidRPr="00B465B2">
              <w:rPr>
                <w:b/>
              </w:rPr>
              <w:t xml:space="preserve"> обслуживания дорожного движения</w:t>
            </w:r>
          </w:p>
        </w:tc>
        <w:tc>
          <w:tcPr>
            <w:tcW w:w="6946" w:type="dxa"/>
            <w:shd w:val="clear" w:color="auto" w:fill="auto"/>
          </w:tcPr>
          <w:p w:rsidR="00630698" w:rsidRPr="00B465B2" w:rsidRDefault="00630698" w:rsidP="001A11E8">
            <w:pPr>
              <w:spacing w:line="240" w:lineRule="auto"/>
              <w:ind w:firstLine="0"/>
              <w:jc w:val="center"/>
              <w:rPr>
                <w:b/>
              </w:rPr>
            </w:pPr>
            <w:r w:rsidRPr="00B465B2">
              <w:rPr>
                <w:b/>
              </w:rPr>
              <w:t>Доля средней скорости</w:t>
            </w:r>
            <w:r w:rsidR="00D84818" w:rsidRPr="00B465B2">
              <w:rPr>
                <w:b/>
              </w:rPr>
              <w:t xml:space="preserve"> движения транспортных средств</w:t>
            </w:r>
            <w:r w:rsidR="001A11E8">
              <w:rPr>
                <w:b/>
              </w:rPr>
              <w:br/>
            </w:r>
            <w:r w:rsidRPr="00B465B2">
              <w:rPr>
                <w:b/>
              </w:rPr>
              <w:t xml:space="preserve">по отношению </w:t>
            </w:r>
            <w:r w:rsidR="001A11E8">
              <w:rPr>
                <w:b/>
              </w:rPr>
              <w:t xml:space="preserve">к скорости свободного движения, </w:t>
            </w:r>
            <w:r w:rsidRPr="00B465B2">
              <w:rPr>
                <w:b/>
              </w:rPr>
              <w:t>%, (км/ч)</w:t>
            </w:r>
          </w:p>
        </w:tc>
      </w:tr>
      <w:tr w:rsidR="00630698" w:rsidRPr="00B465B2" w:rsidTr="001A11E8">
        <w:tc>
          <w:tcPr>
            <w:tcW w:w="2977" w:type="dxa"/>
            <w:shd w:val="clear" w:color="auto" w:fill="auto"/>
          </w:tcPr>
          <w:p w:rsidR="00630698" w:rsidRPr="001A11E8" w:rsidRDefault="00630698" w:rsidP="00D84818">
            <w:pPr>
              <w:spacing w:line="240" w:lineRule="auto"/>
              <w:ind w:firstLine="0"/>
              <w:jc w:val="center"/>
              <w:rPr>
                <w:b/>
              </w:rPr>
            </w:pPr>
            <w:r w:rsidRPr="00B465B2">
              <w:rPr>
                <w:b/>
                <w:lang w:val="en-US"/>
              </w:rPr>
              <w:t>A</w:t>
            </w:r>
          </w:p>
        </w:tc>
        <w:tc>
          <w:tcPr>
            <w:tcW w:w="6946" w:type="dxa"/>
            <w:shd w:val="clear" w:color="auto" w:fill="auto"/>
          </w:tcPr>
          <w:p w:rsidR="00630698" w:rsidRPr="00B465B2" w:rsidRDefault="00630698" w:rsidP="001A11E8">
            <w:pPr>
              <w:spacing w:line="240" w:lineRule="auto"/>
              <w:ind w:firstLine="0"/>
              <w:jc w:val="center"/>
            </w:pPr>
            <w:r w:rsidRPr="00B465B2">
              <w:t>100-85% (60-50 км/ч)</w:t>
            </w:r>
          </w:p>
        </w:tc>
      </w:tr>
      <w:tr w:rsidR="00630698" w:rsidRPr="00B465B2" w:rsidTr="001A11E8">
        <w:tc>
          <w:tcPr>
            <w:tcW w:w="2977" w:type="dxa"/>
            <w:shd w:val="clear" w:color="auto" w:fill="auto"/>
          </w:tcPr>
          <w:p w:rsidR="00630698" w:rsidRPr="001A11E8" w:rsidRDefault="00630698" w:rsidP="00D84818">
            <w:pPr>
              <w:spacing w:line="240" w:lineRule="auto"/>
              <w:ind w:firstLine="0"/>
              <w:jc w:val="center"/>
              <w:rPr>
                <w:b/>
              </w:rPr>
            </w:pPr>
            <w:r w:rsidRPr="00B465B2">
              <w:rPr>
                <w:b/>
                <w:lang w:val="en-US"/>
              </w:rPr>
              <w:t>B</w:t>
            </w:r>
          </w:p>
        </w:tc>
        <w:tc>
          <w:tcPr>
            <w:tcW w:w="6946" w:type="dxa"/>
            <w:shd w:val="clear" w:color="auto" w:fill="auto"/>
          </w:tcPr>
          <w:p w:rsidR="00630698" w:rsidRPr="00B465B2" w:rsidRDefault="00630698" w:rsidP="001A11E8">
            <w:pPr>
              <w:spacing w:line="240" w:lineRule="auto"/>
              <w:ind w:firstLine="0"/>
              <w:jc w:val="center"/>
            </w:pPr>
            <w:r w:rsidRPr="001A11E8">
              <w:t>85-67</w:t>
            </w:r>
            <w:r w:rsidRPr="00B465B2">
              <w:t>% (50-40 км/ч)</w:t>
            </w:r>
          </w:p>
        </w:tc>
      </w:tr>
      <w:tr w:rsidR="00630698" w:rsidRPr="00B465B2" w:rsidTr="001A11E8">
        <w:tc>
          <w:tcPr>
            <w:tcW w:w="2977" w:type="dxa"/>
            <w:shd w:val="clear" w:color="auto" w:fill="auto"/>
          </w:tcPr>
          <w:p w:rsidR="00630698" w:rsidRPr="001A11E8" w:rsidRDefault="00630698" w:rsidP="00D84818">
            <w:pPr>
              <w:spacing w:line="240" w:lineRule="auto"/>
              <w:ind w:firstLine="0"/>
              <w:jc w:val="center"/>
              <w:rPr>
                <w:b/>
              </w:rPr>
            </w:pPr>
            <w:r w:rsidRPr="00B465B2">
              <w:rPr>
                <w:b/>
                <w:lang w:val="en-US"/>
              </w:rPr>
              <w:t>C</w:t>
            </w:r>
          </w:p>
        </w:tc>
        <w:tc>
          <w:tcPr>
            <w:tcW w:w="6946" w:type="dxa"/>
            <w:shd w:val="clear" w:color="auto" w:fill="auto"/>
          </w:tcPr>
          <w:p w:rsidR="00630698" w:rsidRPr="00B465B2" w:rsidRDefault="00630698" w:rsidP="001A11E8">
            <w:pPr>
              <w:spacing w:line="240" w:lineRule="auto"/>
              <w:ind w:firstLine="0"/>
              <w:jc w:val="center"/>
            </w:pPr>
            <w:r w:rsidRPr="001A11E8">
              <w:t>67-50</w:t>
            </w:r>
            <w:r w:rsidRPr="00B465B2">
              <w:t>% (40-30 км/ч)</w:t>
            </w:r>
          </w:p>
        </w:tc>
      </w:tr>
      <w:tr w:rsidR="00630698" w:rsidRPr="00B465B2" w:rsidTr="001A11E8">
        <w:tc>
          <w:tcPr>
            <w:tcW w:w="2977" w:type="dxa"/>
            <w:shd w:val="clear" w:color="auto" w:fill="auto"/>
          </w:tcPr>
          <w:p w:rsidR="00630698" w:rsidRPr="001A11E8" w:rsidRDefault="00630698" w:rsidP="00D84818">
            <w:pPr>
              <w:spacing w:line="240" w:lineRule="auto"/>
              <w:ind w:firstLine="0"/>
              <w:jc w:val="center"/>
              <w:rPr>
                <w:b/>
              </w:rPr>
            </w:pPr>
            <w:r w:rsidRPr="00B465B2">
              <w:rPr>
                <w:b/>
                <w:lang w:val="en-US"/>
              </w:rPr>
              <w:t>D</w:t>
            </w:r>
          </w:p>
        </w:tc>
        <w:tc>
          <w:tcPr>
            <w:tcW w:w="6946" w:type="dxa"/>
            <w:shd w:val="clear" w:color="auto" w:fill="auto"/>
          </w:tcPr>
          <w:p w:rsidR="00630698" w:rsidRPr="00B465B2" w:rsidRDefault="00630698" w:rsidP="001A11E8">
            <w:pPr>
              <w:spacing w:line="240" w:lineRule="auto"/>
              <w:ind w:firstLine="0"/>
              <w:jc w:val="center"/>
            </w:pPr>
            <w:r w:rsidRPr="001A11E8">
              <w:t>50-40</w:t>
            </w:r>
            <w:r w:rsidRPr="00B465B2">
              <w:t>% (30-24 км/ч)</w:t>
            </w:r>
          </w:p>
        </w:tc>
      </w:tr>
      <w:tr w:rsidR="00630698" w:rsidRPr="00B465B2" w:rsidTr="001A11E8">
        <w:tc>
          <w:tcPr>
            <w:tcW w:w="2977" w:type="dxa"/>
            <w:shd w:val="clear" w:color="auto" w:fill="auto"/>
          </w:tcPr>
          <w:p w:rsidR="00630698" w:rsidRPr="001A11E8" w:rsidRDefault="00630698" w:rsidP="00D84818">
            <w:pPr>
              <w:spacing w:line="240" w:lineRule="auto"/>
              <w:ind w:firstLine="0"/>
              <w:jc w:val="center"/>
              <w:rPr>
                <w:b/>
              </w:rPr>
            </w:pPr>
            <w:r w:rsidRPr="00B465B2">
              <w:rPr>
                <w:b/>
                <w:lang w:val="en-US"/>
              </w:rPr>
              <w:t>E</w:t>
            </w:r>
          </w:p>
        </w:tc>
        <w:tc>
          <w:tcPr>
            <w:tcW w:w="6946" w:type="dxa"/>
            <w:shd w:val="clear" w:color="auto" w:fill="auto"/>
          </w:tcPr>
          <w:p w:rsidR="00630698" w:rsidRPr="00B465B2" w:rsidRDefault="00630698" w:rsidP="001A11E8">
            <w:pPr>
              <w:spacing w:line="240" w:lineRule="auto"/>
              <w:ind w:firstLine="0"/>
              <w:jc w:val="center"/>
            </w:pPr>
            <w:r w:rsidRPr="001A11E8">
              <w:t>30-40</w:t>
            </w:r>
            <w:r w:rsidRPr="00B465B2">
              <w:t>% (24-18 км/ч)</w:t>
            </w:r>
          </w:p>
        </w:tc>
      </w:tr>
      <w:tr w:rsidR="00630698" w:rsidRPr="00B465B2" w:rsidTr="001A11E8">
        <w:tc>
          <w:tcPr>
            <w:tcW w:w="2977" w:type="dxa"/>
            <w:shd w:val="clear" w:color="auto" w:fill="auto"/>
          </w:tcPr>
          <w:p w:rsidR="00630698" w:rsidRPr="001A11E8" w:rsidRDefault="00630698" w:rsidP="00D84818">
            <w:pPr>
              <w:spacing w:line="240" w:lineRule="auto"/>
              <w:ind w:firstLine="0"/>
              <w:jc w:val="center"/>
              <w:rPr>
                <w:b/>
              </w:rPr>
            </w:pPr>
            <w:r w:rsidRPr="00B465B2">
              <w:rPr>
                <w:b/>
                <w:lang w:val="en-US"/>
              </w:rPr>
              <w:t>F</w:t>
            </w:r>
          </w:p>
        </w:tc>
        <w:tc>
          <w:tcPr>
            <w:tcW w:w="6946" w:type="dxa"/>
            <w:shd w:val="clear" w:color="auto" w:fill="auto"/>
          </w:tcPr>
          <w:p w:rsidR="00630698" w:rsidRPr="00B465B2" w:rsidRDefault="001A11E8" w:rsidP="001A11E8">
            <w:pPr>
              <w:spacing w:line="240" w:lineRule="auto"/>
              <w:ind w:firstLine="0"/>
              <w:jc w:val="center"/>
            </w:pPr>
            <w:r>
              <w:t xml:space="preserve">не более </w:t>
            </w:r>
            <w:r w:rsidR="00630698" w:rsidRPr="001A11E8">
              <w:t>30</w:t>
            </w:r>
            <w:r w:rsidR="00630698" w:rsidRPr="00B465B2">
              <w:t xml:space="preserve"> (менее 18 км/ч)</w:t>
            </w:r>
          </w:p>
        </w:tc>
      </w:tr>
    </w:tbl>
    <w:p w:rsidR="00630698" w:rsidRPr="00B465B2" w:rsidRDefault="00843182" w:rsidP="00D13604">
      <w:pPr>
        <w:pStyle w:val="7"/>
        <w:spacing w:before="120" w:line="240" w:lineRule="auto"/>
        <w:ind w:left="-567" w:firstLine="567"/>
        <w:rPr>
          <w:rFonts w:ascii="Times New Roman" w:hAnsi="Times New Roman" w:cs="Times New Roman"/>
          <w:i w:val="0"/>
          <w:color w:val="auto"/>
        </w:rPr>
      </w:pPr>
      <w:r w:rsidRPr="00B465B2">
        <w:rPr>
          <w:rFonts w:ascii="Times New Roman" w:hAnsi="Times New Roman" w:cs="Times New Roman"/>
          <w:i w:val="0"/>
          <w:color w:val="auto"/>
        </w:rPr>
        <w:t>2.</w:t>
      </w:r>
      <w:r w:rsidR="00432F3D">
        <w:rPr>
          <w:rFonts w:ascii="Times New Roman" w:hAnsi="Times New Roman" w:cs="Times New Roman"/>
          <w:i w:val="0"/>
          <w:color w:val="auto"/>
        </w:rPr>
        <w:t>5</w:t>
      </w:r>
      <w:r w:rsidR="001A11E8">
        <w:rPr>
          <w:rFonts w:ascii="Times New Roman" w:hAnsi="Times New Roman" w:cs="Times New Roman"/>
          <w:i w:val="0"/>
          <w:color w:val="auto"/>
        </w:rPr>
        <w:t>.</w:t>
      </w:r>
      <w:r w:rsidR="001A11E8">
        <w:rPr>
          <w:rFonts w:ascii="Times New Roman" w:hAnsi="Times New Roman" w:cs="Times New Roman"/>
          <w:i w:val="0"/>
          <w:color w:val="auto"/>
        </w:rPr>
        <w:tab/>
      </w:r>
      <w:r w:rsidR="00630698" w:rsidRPr="00B465B2">
        <w:rPr>
          <w:rFonts w:ascii="Times New Roman" w:hAnsi="Times New Roman" w:cs="Times New Roman"/>
          <w:i w:val="0"/>
          <w:color w:val="auto"/>
        </w:rPr>
        <w:t>Магистр</w:t>
      </w:r>
      <w:r w:rsidR="001A11E8">
        <w:rPr>
          <w:rFonts w:ascii="Times New Roman" w:hAnsi="Times New Roman" w:cs="Times New Roman"/>
          <w:i w:val="0"/>
          <w:color w:val="auto"/>
        </w:rPr>
        <w:t>альные улицы районного значения.</w:t>
      </w:r>
    </w:p>
    <w:p w:rsidR="00630698" w:rsidRPr="00B465B2" w:rsidRDefault="004852C9" w:rsidP="00D13604">
      <w:pPr>
        <w:spacing w:line="240" w:lineRule="auto"/>
        <w:ind w:firstLine="0"/>
        <w:jc w:val="right"/>
      </w:pPr>
      <w:r>
        <w:t>Таблица 5</w:t>
      </w:r>
    </w:p>
    <w:p w:rsidR="00630698" w:rsidRDefault="00D13604" w:rsidP="00D13604">
      <w:pPr>
        <w:spacing w:after="120" w:line="240" w:lineRule="auto"/>
        <w:ind w:firstLine="0"/>
        <w:jc w:val="center"/>
      </w:pPr>
      <w:r w:rsidRPr="00B465B2">
        <w:t>Значения уровней</w:t>
      </w:r>
      <w:r>
        <w:t xml:space="preserve"> </w:t>
      </w:r>
      <w:r w:rsidR="001A11E8">
        <w:t>обслуживания дорожного движения</w:t>
      </w:r>
      <w:r w:rsidR="001A11E8">
        <w:br/>
      </w:r>
      <w:r w:rsidR="00630698" w:rsidRPr="00B465B2">
        <w:t xml:space="preserve">на </w:t>
      </w:r>
      <w:r w:rsidR="00CD2061">
        <w:t>опорном участке магистральной</w:t>
      </w:r>
      <w:r w:rsidR="00630698" w:rsidRPr="00B465B2">
        <w:t xml:space="preserve"> улиц</w:t>
      </w:r>
      <w:r w:rsidR="00CD2061">
        <w:t>ы</w:t>
      </w:r>
      <w:r w:rsidR="008A6593">
        <w:t xml:space="preserve"> районного значения</w:t>
      </w:r>
      <w:r w:rsidR="00955E7A">
        <w:t>.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7"/>
        <w:gridCol w:w="6946"/>
      </w:tblGrid>
      <w:tr w:rsidR="00630698" w:rsidRPr="00B465B2" w:rsidTr="001A11E8">
        <w:trPr>
          <w:trHeight w:val="545"/>
        </w:trPr>
        <w:tc>
          <w:tcPr>
            <w:tcW w:w="2977" w:type="dxa"/>
            <w:shd w:val="clear" w:color="auto" w:fill="auto"/>
          </w:tcPr>
          <w:p w:rsidR="00630698" w:rsidRPr="00B465B2" w:rsidRDefault="008D5DEA" w:rsidP="001A11E8">
            <w:pPr>
              <w:spacing w:line="240" w:lineRule="auto"/>
              <w:ind w:left="-82" w:firstLine="142"/>
              <w:jc w:val="center"/>
              <w:rPr>
                <w:b/>
              </w:rPr>
            </w:pPr>
            <w:r w:rsidRPr="00B465B2">
              <w:rPr>
                <w:b/>
              </w:rPr>
              <w:t>У</w:t>
            </w:r>
            <w:r w:rsidR="00630698" w:rsidRPr="00B465B2">
              <w:rPr>
                <w:b/>
              </w:rPr>
              <w:t>ров</w:t>
            </w:r>
            <w:r w:rsidRPr="00B465B2">
              <w:rPr>
                <w:b/>
              </w:rPr>
              <w:t>е</w:t>
            </w:r>
            <w:r w:rsidR="00630698" w:rsidRPr="00B465B2">
              <w:rPr>
                <w:b/>
              </w:rPr>
              <w:t>н</w:t>
            </w:r>
            <w:r w:rsidRPr="00B465B2">
              <w:rPr>
                <w:b/>
              </w:rPr>
              <w:t>ь</w:t>
            </w:r>
            <w:r w:rsidR="00630698" w:rsidRPr="00B465B2">
              <w:rPr>
                <w:b/>
              </w:rPr>
              <w:t xml:space="preserve"> </w:t>
            </w:r>
            <w:r w:rsidR="001A11E8">
              <w:rPr>
                <w:b/>
              </w:rPr>
              <w:t>обслуживания дорожного движения</w:t>
            </w:r>
          </w:p>
        </w:tc>
        <w:tc>
          <w:tcPr>
            <w:tcW w:w="6946" w:type="dxa"/>
            <w:shd w:val="clear" w:color="auto" w:fill="auto"/>
          </w:tcPr>
          <w:p w:rsidR="00630698" w:rsidRPr="00B465B2" w:rsidRDefault="00630698" w:rsidP="00D84818">
            <w:pPr>
              <w:spacing w:line="240" w:lineRule="auto"/>
              <w:ind w:left="-82" w:firstLine="142"/>
              <w:jc w:val="center"/>
              <w:rPr>
                <w:b/>
              </w:rPr>
            </w:pPr>
            <w:r w:rsidRPr="00B465B2">
              <w:rPr>
                <w:b/>
              </w:rPr>
              <w:t>Доля средней скорости</w:t>
            </w:r>
            <w:r w:rsidR="00D84818" w:rsidRPr="00B465B2">
              <w:rPr>
                <w:b/>
              </w:rPr>
              <w:t xml:space="preserve"> движения транспортных средств</w:t>
            </w:r>
            <w:r w:rsidR="00D13604">
              <w:rPr>
                <w:b/>
              </w:rPr>
              <w:br/>
            </w:r>
            <w:r w:rsidRPr="00B465B2">
              <w:rPr>
                <w:b/>
              </w:rPr>
              <w:t>по отношению к скорости свободного движения, %</w:t>
            </w:r>
          </w:p>
        </w:tc>
      </w:tr>
      <w:tr w:rsidR="00630698" w:rsidRPr="00B465B2" w:rsidTr="001A11E8">
        <w:tc>
          <w:tcPr>
            <w:tcW w:w="2977" w:type="dxa"/>
            <w:shd w:val="clear" w:color="auto" w:fill="auto"/>
          </w:tcPr>
          <w:p w:rsidR="00630698" w:rsidRPr="00D13604" w:rsidRDefault="00630698" w:rsidP="00D84818">
            <w:pPr>
              <w:spacing w:line="240" w:lineRule="auto"/>
              <w:ind w:left="-82" w:firstLine="142"/>
              <w:jc w:val="center"/>
              <w:rPr>
                <w:b/>
              </w:rPr>
            </w:pPr>
            <w:r w:rsidRPr="00B465B2">
              <w:rPr>
                <w:b/>
                <w:lang w:val="en-US"/>
              </w:rPr>
              <w:t>A</w:t>
            </w:r>
          </w:p>
        </w:tc>
        <w:tc>
          <w:tcPr>
            <w:tcW w:w="6946" w:type="dxa"/>
            <w:shd w:val="clear" w:color="auto" w:fill="auto"/>
          </w:tcPr>
          <w:p w:rsidR="00630698" w:rsidRPr="00B465B2" w:rsidRDefault="001A11E8" w:rsidP="00D84818">
            <w:pPr>
              <w:spacing w:line="240" w:lineRule="auto"/>
              <w:ind w:left="-82" w:firstLine="142"/>
              <w:jc w:val="center"/>
            </w:pPr>
            <w:r>
              <w:t>б</w:t>
            </w:r>
            <w:r w:rsidR="00630698" w:rsidRPr="00B465B2">
              <w:t>олее 85</w:t>
            </w:r>
          </w:p>
        </w:tc>
      </w:tr>
      <w:tr w:rsidR="00630698" w:rsidRPr="00B465B2" w:rsidTr="001A11E8">
        <w:tc>
          <w:tcPr>
            <w:tcW w:w="2977" w:type="dxa"/>
            <w:shd w:val="clear" w:color="auto" w:fill="auto"/>
          </w:tcPr>
          <w:p w:rsidR="00630698" w:rsidRPr="00D13604" w:rsidRDefault="00630698" w:rsidP="00D84818">
            <w:pPr>
              <w:spacing w:line="240" w:lineRule="auto"/>
              <w:ind w:left="-82" w:firstLine="142"/>
              <w:jc w:val="center"/>
              <w:rPr>
                <w:b/>
              </w:rPr>
            </w:pPr>
            <w:r w:rsidRPr="00B465B2">
              <w:rPr>
                <w:b/>
                <w:lang w:val="en-US"/>
              </w:rPr>
              <w:t>B</w:t>
            </w:r>
          </w:p>
        </w:tc>
        <w:tc>
          <w:tcPr>
            <w:tcW w:w="6946" w:type="dxa"/>
            <w:shd w:val="clear" w:color="auto" w:fill="auto"/>
          </w:tcPr>
          <w:p w:rsidR="00630698" w:rsidRPr="00B465B2" w:rsidRDefault="00630698" w:rsidP="00D84818">
            <w:pPr>
              <w:spacing w:line="240" w:lineRule="auto"/>
              <w:ind w:left="-82" w:firstLine="142"/>
              <w:jc w:val="center"/>
            </w:pPr>
            <w:r w:rsidRPr="00D13604">
              <w:t>85-67</w:t>
            </w:r>
          </w:p>
        </w:tc>
      </w:tr>
      <w:tr w:rsidR="00630698" w:rsidRPr="00B465B2" w:rsidTr="001A11E8">
        <w:tc>
          <w:tcPr>
            <w:tcW w:w="2977" w:type="dxa"/>
            <w:shd w:val="clear" w:color="auto" w:fill="auto"/>
          </w:tcPr>
          <w:p w:rsidR="00630698" w:rsidRPr="00D13604" w:rsidRDefault="00630698" w:rsidP="00D84818">
            <w:pPr>
              <w:spacing w:line="240" w:lineRule="auto"/>
              <w:ind w:left="-82" w:firstLine="142"/>
              <w:jc w:val="center"/>
              <w:rPr>
                <w:b/>
              </w:rPr>
            </w:pPr>
            <w:r w:rsidRPr="00B465B2">
              <w:rPr>
                <w:b/>
                <w:lang w:val="en-US"/>
              </w:rPr>
              <w:t>C</w:t>
            </w:r>
          </w:p>
        </w:tc>
        <w:tc>
          <w:tcPr>
            <w:tcW w:w="6946" w:type="dxa"/>
            <w:shd w:val="clear" w:color="auto" w:fill="auto"/>
          </w:tcPr>
          <w:p w:rsidR="00630698" w:rsidRPr="00B465B2" w:rsidRDefault="00630698" w:rsidP="00D84818">
            <w:pPr>
              <w:spacing w:line="240" w:lineRule="auto"/>
              <w:ind w:left="-82" w:firstLine="142"/>
              <w:jc w:val="center"/>
            </w:pPr>
            <w:r w:rsidRPr="00D13604">
              <w:t>67-50</w:t>
            </w:r>
          </w:p>
        </w:tc>
      </w:tr>
      <w:tr w:rsidR="00630698" w:rsidRPr="00B465B2" w:rsidTr="001A11E8">
        <w:tc>
          <w:tcPr>
            <w:tcW w:w="2977" w:type="dxa"/>
            <w:shd w:val="clear" w:color="auto" w:fill="auto"/>
          </w:tcPr>
          <w:p w:rsidR="00630698" w:rsidRPr="00D13604" w:rsidRDefault="00630698" w:rsidP="00D84818">
            <w:pPr>
              <w:spacing w:line="240" w:lineRule="auto"/>
              <w:ind w:left="-82" w:firstLine="142"/>
              <w:jc w:val="center"/>
              <w:rPr>
                <w:b/>
              </w:rPr>
            </w:pPr>
            <w:r w:rsidRPr="00B465B2">
              <w:rPr>
                <w:b/>
                <w:lang w:val="en-US"/>
              </w:rPr>
              <w:t>D</w:t>
            </w:r>
          </w:p>
        </w:tc>
        <w:tc>
          <w:tcPr>
            <w:tcW w:w="6946" w:type="dxa"/>
            <w:shd w:val="clear" w:color="auto" w:fill="auto"/>
          </w:tcPr>
          <w:p w:rsidR="00630698" w:rsidRPr="00B465B2" w:rsidRDefault="00630698" w:rsidP="00D84818">
            <w:pPr>
              <w:spacing w:line="240" w:lineRule="auto"/>
              <w:ind w:left="-82" w:firstLine="142"/>
              <w:jc w:val="center"/>
            </w:pPr>
            <w:r w:rsidRPr="00D13604">
              <w:t>50-40</w:t>
            </w:r>
          </w:p>
        </w:tc>
      </w:tr>
      <w:tr w:rsidR="00630698" w:rsidRPr="00B465B2" w:rsidTr="001A11E8">
        <w:tc>
          <w:tcPr>
            <w:tcW w:w="2977" w:type="dxa"/>
            <w:shd w:val="clear" w:color="auto" w:fill="auto"/>
          </w:tcPr>
          <w:p w:rsidR="00630698" w:rsidRPr="00D13604" w:rsidRDefault="00630698" w:rsidP="00D84818">
            <w:pPr>
              <w:spacing w:line="240" w:lineRule="auto"/>
              <w:ind w:left="-82" w:firstLine="142"/>
              <w:jc w:val="center"/>
              <w:rPr>
                <w:b/>
              </w:rPr>
            </w:pPr>
            <w:r w:rsidRPr="00B465B2">
              <w:rPr>
                <w:b/>
                <w:lang w:val="en-US"/>
              </w:rPr>
              <w:t>E</w:t>
            </w:r>
          </w:p>
        </w:tc>
        <w:tc>
          <w:tcPr>
            <w:tcW w:w="6946" w:type="dxa"/>
            <w:shd w:val="clear" w:color="auto" w:fill="auto"/>
          </w:tcPr>
          <w:p w:rsidR="00630698" w:rsidRPr="00B465B2" w:rsidRDefault="00630698" w:rsidP="00D84818">
            <w:pPr>
              <w:spacing w:line="240" w:lineRule="auto"/>
              <w:ind w:left="-82" w:firstLine="142"/>
              <w:jc w:val="center"/>
            </w:pPr>
            <w:r w:rsidRPr="00D13604">
              <w:t>30-40</w:t>
            </w:r>
          </w:p>
        </w:tc>
      </w:tr>
      <w:tr w:rsidR="00630698" w:rsidRPr="00B465B2" w:rsidTr="001A11E8">
        <w:tc>
          <w:tcPr>
            <w:tcW w:w="2977" w:type="dxa"/>
            <w:shd w:val="clear" w:color="auto" w:fill="auto"/>
          </w:tcPr>
          <w:p w:rsidR="00630698" w:rsidRPr="00D13604" w:rsidRDefault="00630698" w:rsidP="00D84818">
            <w:pPr>
              <w:spacing w:line="240" w:lineRule="auto"/>
              <w:ind w:left="-82" w:firstLine="142"/>
              <w:jc w:val="center"/>
              <w:rPr>
                <w:b/>
              </w:rPr>
            </w:pPr>
            <w:r w:rsidRPr="00B465B2">
              <w:rPr>
                <w:b/>
                <w:lang w:val="en-US"/>
              </w:rPr>
              <w:t>F</w:t>
            </w:r>
          </w:p>
        </w:tc>
        <w:tc>
          <w:tcPr>
            <w:tcW w:w="6946" w:type="dxa"/>
            <w:shd w:val="clear" w:color="auto" w:fill="auto"/>
          </w:tcPr>
          <w:p w:rsidR="00630698" w:rsidRPr="00B465B2" w:rsidRDefault="001A11E8" w:rsidP="00D84818">
            <w:pPr>
              <w:spacing w:line="240" w:lineRule="auto"/>
              <w:ind w:left="-82" w:firstLine="142"/>
              <w:jc w:val="center"/>
            </w:pPr>
            <w:r>
              <w:t xml:space="preserve">не более </w:t>
            </w:r>
            <w:r w:rsidR="00630698" w:rsidRPr="00D13604">
              <w:t>30</w:t>
            </w:r>
          </w:p>
        </w:tc>
      </w:tr>
    </w:tbl>
    <w:p w:rsidR="00D979AE" w:rsidRDefault="00843182" w:rsidP="00802965">
      <w:pPr>
        <w:spacing w:before="120" w:line="240" w:lineRule="auto"/>
        <w:ind w:firstLine="0"/>
      </w:pPr>
      <w:r w:rsidRPr="001A11E8">
        <w:rPr>
          <w:color w:val="auto"/>
        </w:rPr>
        <w:t>2.</w:t>
      </w:r>
      <w:r w:rsidR="00432F3D" w:rsidRPr="001A11E8">
        <w:rPr>
          <w:color w:val="auto"/>
        </w:rPr>
        <w:t>6</w:t>
      </w:r>
      <w:r w:rsidR="001A11E8" w:rsidRPr="001A11E8">
        <w:rPr>
          <w:color w:val="auto"/>
        </w:rPr>
        <w:t>.</w:t>
      </w:r>
      <w:r w:rsidR="001A11E8" w:rsidRPr="001A11E8">
        <w:rPr>
          <w:color w:val="auto"/>
        </w:rPr>
        <w:tab/>
      </w:r>
      <w:r w:rsidR="00630698" w:rsidRPr="001A11E8">
        <w:rPr>
          <w:color w:val="auto"/>
        </w:rPr>
        <w:t>Улицы и дороги местного значения</w:t>
      </w:r>
      <w:r w:rsidR="00404860">
        <w:rPr>
          <w:color w:val="auto"/>
        </w:rPr>
        <w:t>.</w:t>
      </w:r>
    </w:p>
    <w:p w:rsidR="003E4697" w:rsidRPr="00B465B2" w:rsidRDefault="003E4697" w:rsidP="00802965">
      <w:pPr>
        <w:spacing w:line="240" w:lineRule="auto"/>
        <w:ind w:left="2268" w:hanging="1417"/>
        <w:jc w:val="right"/>
      </w:pPr>
      <w:r w:rsidRPr="00B465B2">
        <w:t xml:space="preserve">Таблица </w:t>
      </w:r>
      <w:r w:rsidR="00D3090C">
        <w:t>6</w:t>
      </w:r>
    </w:p>
    <w:p w:rsidR="003E4697" w:rsidRPr="00B465B2" w:rsidRDefault="00D13604" w:rsidP="00802965">
      <w:pPr>
        <w:spacing w:after="120" w:line="240" w:lineRule="auto"/>
        <w:ind w:firstLine="0"/>
        <w:jc w:val="center"/>
      </w:pPr>
      <w:r w:rsidRPr="00B465B2">
        <w:t>Значения уровней</w:t>
      </w:r>
      <w:r w:rsidRPr="001A11E8">
        <w:t xml:space="preserve"> </w:t>
      </w:r>
      <w:r w:rsidR="003E4697" w:rsidRPr="001A11E8">
        <w:t>обслуживания дорожного движен</w:t>
      </w:r>
      <w:r w:rsidR="001A11E8" w:rsidRPr="001A11E8">
        <w:t>ия на дорогах местного значения</w:t>
      </w:r>
      <w:r w:rsidR="001A11E8" w:rsidRPr="001A11E8">
        <w:br/>
      </w:r>
      <w:r w:rsidR="003E4697" w:rsidRPr="001A11E8">
        <w:t>(включая улицы) в зонах жилой застройки, общественно-деловых и торговых зонах</w:t>
      </w:r>
      <w:r w:rsidR="00955E7A">
        <w:t>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7"/>
        <w:gridCol w:w="6946"/>
      </w:tblGrid>
      <w:tr w:rsidR="003E4697" w:rsidRPr="00B465B2" w:rsidTr="001A11E8">
        <w:trPr>
          <w:trHeight w:val="360"/>
        </w:trPr>
        <w:tc>
          <w:tcPr>
            <w:tcW w:w="2977" w:type="dxa"/>
            <w:shd w:val="clear" w:color="auto" w:fill="auto"/>
          </w:tcPr>
          <w:p w:rsidR="003E4697" w:rsidRPr="00B465B2" w:rsidRDefault="003E4697" w:rsidP="003E4697">
            <w:pPr>
              <w:spacing w:line="240" w:lineRule="auto"/>
              <w:ind w:firstLine="0"/>
              <w:jc w:val="center"/>
              <w:rPr>
                <w:b/>
              </w:rPr>
            </w:pPr>
            <w:r w:rsidRPr="00B465B2">
              <w:rPr>
                <w:b/>
              </w:rPr>
              <w:t>Уровень обслуживания дорожного движения</w:t>
            </w:r>
          </w:p>
        </w:tc>
        <w:tc>
          <w:tcPr>
            <w:tcW w:w="6946" w:type="dxa"/>
            <w:shd w:val="clear" w:color="auto" w:fill="auto"/>
          </w:tcPr>
          <w:p w:rsidR="003E4697" w:rsidRPr="00B465B2" w:rsidRDefault="003E4697" w:rsidP="003E4697">
            <w:pPr>
              <w:spacing w:line="240" w:lineRule="auto"/>
              <w:ind w:firstLine="0"/>
              <w:jc w:val="center"/>
              <w:rPr>
                <w:b/>
              </w:rPr>
            </w:pPr>
            <w:r w:rsidRPr="00B465B2">
              <w:rPr>
                <w:b/>
              </w:rPr>
              <w:t>Доля средней скорост</w:t>
            </w:r>
            <w:r w:rsidR="00D13604">
              <w:rPr>
                <w:b/>
              </w:rPr>
              <w:t>и движения транспортных средств</w:t>
            </w:r>
            <w:r w:rsidR="00D13604">
              <w:rPr>
                <w:b/>
              </w:rPr>
              <w:br/>
            </w:r>
            <w:r w:rsidRPr="00B465B2">
              <w:rPr>
                <w:b/>
              </w:rPr>
              <w:t>по отношению к скорости свободного движения,</w:t>
            </w:r>
            <w:r>
              <w:rPr>
                <w:b/>
              </w:rPr>
              <w:t xml:space="preserve"> </w:t>
            </w:r>
            <w:r w:rsidRPr="00B465B2">
              <w:rPr>
                <w:b/>
              </w:rPr>
              <w:t>% (км/ч)</w:t>
            </w:r>
            <w:r w:rsidR="00B3207A">
              <w:rPr>
                <w:b/>
              </w:rPr>
              <w:t>*</w:t>
            </w:r>
          </w:p>
        </w:tc>
      </w:tr>
      <w:tr w:rsidR="003E4697" w:rsidRPr="00B465B2" w:rsidTr="001A11E8">
        <w:tc>
          <w:tcPr>
            <w:tcW w:w="2977" w:type="dxa"/>
            <w:shd w:val="clear" w:color="auto" w:fill="auto"/>
          </w:tcPr>
          <w:p w:rsidR="003E4697" w:rsidRPr="00D13604" w:rsidRDefault="003E4697" w:rsidP="003E4697">
            <w:pPr>
              <w:spacing w:line="240" w:lineRule="auto"/>
              <w:ind w:firstLine="0"/>
              <w:jc w:val="center"/>
              <w:rPr>
                <w:b/>
              </w:rPr>
            </w:pPr>
            <w:r w:rsidRPr="00B465B2">
              <w:rPr>
                <w:b/>
                <w:lang w:val="en-US"/>
              </w:rPr>
              <w:t>A</w:t>
            </w:r>
          </w:p>
        </w:tc>
        <w:tc>
          <w:tcPr>
            <w:tcW w:w="6946" w:type="dxa"/>
            <w:shd w:val="clear" w:color="auto" w:fill="auto"/>
          </w:tcPr>
          <w:p w:rsidR="003E4697" w:rsidRPr="00B465B2" w:rsidRDefault="003E4697" w:rsidP="003E4697">
            <w:pPr>
              <w:spacing w:line="240" w:lineRule="auto"/>
              <w:ind w:firstLine="0"/>
              <w:jc w:val="center"/>
            </w:pPr>
            <w:r w:rsidRPr="00B465B2">
              <w:t>100-85% (</w:t>
            </w:r>
            <w:r>
              <w:t>4</w:t>
            </w:r>
            <w:r w:rsidRPr="00B465B2">
              <w:t>0-</w:t>
            </w:r>
            <w:r>
              <w:t>34</w:t>
            </w:r>
            <w:r w:rsidRPr="00B465B2">
              <w:t xml:space="preserve"> км/ч)</w:t>
            </w:r>
          </w:p>
        </w:tc>
      </w:tr>
      <w:tr w:rsidR="003E4697" w:rsidRPr="00B465B2" w:rsidTr="001A11E8">
        <w:tc>
          <w:tcPr>
            <w:tcW w:w="2977" w:type="dxa"/>
            <w:shd w:val="clear" w:color="auto" w:fill="auto"/>
          </w:tcPr>
          <w:p w:rsidR="003E4697" w:rsidRPr="00D13604" w:rsidRDefault="003E4697" w:rsidP="003E4697">
            <w:pPr>
              <w:spacing w:line="240" w:lineRule="auto"/>
              <w:ind w:firstLine="0"/>
              <w:jc w:val="center"/>
              <w:rPr>
                <w:b/>
              </w:rPr>
            </w:pPr>
            <w:r w:rsidRPr="00B465B2">
              <w:rPr>
                <w:b/>
                <w:lang w:val="en-US"/>
              </w:rPr>
              <w:t>B</w:t>
            </w:r>
          </w:p>
        </w:tc>
        <w:tc>
          <w:tcPr>
            <w:tcW w:w="6946" w:type="dxa"/>
            <w:shd w:val="clear" w:color="auto" w:fill="auto"/>
          </w:tcPr>
          <w:p w:rsidR="003E4697" w:rsidRPr="00B465B2" w:rsidRDefault="003E4697" w:rsidP="003E4697">
            <w:pPr>
              <w:spacing w:line="240" w:lineRule="auto"/>
              <w:ind w:firstLine="0"/>
              <w:jc w:val="center"/>
            </w:pPr>
            <w:r w:rsidRPr="00D13604">
              <w:t>85-67</w:t>
            </w:r>
            <w:r w:rsidRPr="00B465B2">
              <w:t>% (</w:t>
            </w:r>
            <w:r>
              <w:t>34</w:t>
            </w:r>
            <w:r w:rsidRPr="00B465B2">
              <w:t>-</w:t>
            </w:r>
            <w:r>
              <w:t>27</w:t>
            </w:r>
            <w:r w:rsidRPr="00B465B2">
              <w:t xml:space="preserve"> км/ч)</w:t>
            </w:r>
          </w:p>
        </w:tc>
      </w:tr>
      <w:tr w:rsidR="003E4697" w:rsidRPr="00B465B2" w:rsidTr="001A11E8">
        <w:tc>
          <w:tcPr>
            <w:tcW w:w="2977" w:type="dxa"/>
            <w:shd w:val="clear" w:color="auto" w:fill="auto"/>
          </w:tcPr>
          <w:p w:rsidR="003E4697" w:rsidRPr="00D13604" w:rsidRDefault="003E4697" w:rsidP="003E4697">
            <w:pPr>
              <w:spacing w:line="240" w:lineRule="auto"/>
              <w:ind w:firstLine="0"/>
              <w:jc w:val="center"/>
              <w:rPr>
                <w:b/>
              </w:rPr>
            </w:pPr>
            <w:r w:rsidRPr="00B465B2">
              <w:rPr>
                <w:b/>
                <w:lang w:val="en-US"/>
              </w:rPr>
              <w:t>C</w:t>
            </w:r>
          </w:p>
        </w:tc>
        <w:tc>
          <w:tcPr>
            <w:tcW w:w="6946" w:type="dxa"/>
            <w:shd w:val="clear" w:color="auto" w:fill="auto"/>
          </w:tcPr>
          <w:p w:rsidR="003E4697" w:rsidRPr="00B465B2" w:rsidRDefault="003E4697" w:rsidP="003E4697">
            <w:pPr>
              <w:spacing w:line="240" w:lineRule="auto"/>
              <w:ind w:firstLine="0"/>
              <w:jc w:val="center"/>
            </w:pPr>
            <w:r w:rsidRPr="00D13604">
              <w:t>67-50</w:t>
            </w:r>
            <w:r w:rsidRPr="00B465B2">
              <w:t>% (</w:t>
            </w:r>
            <w:r>
              <w:t>27</w:t>
            </w:r>
            <w:r w:rsidRPr="00B465B2">
              <w:t>-</w:t>
            </w:r>
            <w:r>
              <w:t>20</w:t>
            </w:r>
            <w:r w:rsidRPr="00B465B2">
              <w:t xml:space="preserve"> км/ч)</w:t>
            </w:r>
          </w:p>
        </w:tc>
      </w:tr>
      <w:tr w:rsidR="003E4697" w:rsidRPr="00B465B2" w:rsidTr="001A11E8">
        <w:tc>
          <w:tcPr>
            <w:tcW w:w="2977" w:type="dxa"/>
            <w:shd w:val="clear" w:color="auto" w:fill="auto"/>
          </w:tcPr>
          <w:p w:rsidR="003E4697" w:rsidRPr="00D13604" w:rsidRDefault="003E4697" w:rsidP="003E4697">
            <w:pPr>
              <w:spacing w:line="240" w:lineRule="auto"/>
              <w:ind w:firstLine="0"/>
              <w:jc w:val="center"/>
              <w:rPr>
                <w:b/>
              </w:rPr>
            </w:pPr>
            <w:r w:rsidRPr="00B465B2">
              <w:rPr>
                <w:b/>
                <w:lang w:val="en-US"/>
              </w:rPr>
              <w:t>D</w:t>
            </w:r>
          </w:p>
        </w:tc>
        <w:tc>
          <w:tcPr>
            <w:tcW w:w="6946" w:type="dxa"/>
            <w:shd w:val="clear" w:color="auto" w:fill="auto"/>
          </w:tcPr>
          <w:p w:rsidR="003E4697" w:rsidRPr="00B465B2" w:rsidRDefault="003E4697" w:rsidP="003E4697">
            <w:pPr>
              <w:spacing w:line="240" w:lineRule="auto"/>
              <w:ind w:firstLine="0"/>
              <w:jc w:val="center"/>
            </w:pPr>
            <w:r w:rsidRPr="00D13604">
              <w:t>50-40</w:t>
            </w:r>
            <w:r w:rsidRPr="00B465B2">
              <w:t>% (</w:t>
            </w:r>
            <w:r>
              <w:t>20</w:t>
            </w:r>
            <w:r w:rsidRPr="00B465B2">
              <w:t>-</w:t>
            </w:r>
            <w:r>
              <w:t>16</w:t>
            </w:r>
            <w:r w:rsidRPr="00B465B2">
              <w:t xml:space="preserve"> км/ч)</w:t>
            </w:r>
          </w:p>
        </w:tc>
      </w:tr>
      <w:tr w:rsidR="003E4697" w:rsidRPr="00B465B2" w:rsidTr="001A11E8">
        <w:tc>
          <w:tcPr>
            <w:tcW w:w="2977" w:type="dxa"/>
            <w:shd w:val="clear" w:color="auto" w:fill="auto"/>
          </w:tcPr>
          <w:p w:rsidR="003E4697" w:rsidRPr="00D13604" w:rsidRDefault="003E4697" w:rsidP="003E4697">
            <w:pPr>
              <w:spacing w:line="240" w:lineRule="auto"/>
              <w:ind w:firstLine="0"/>
              <w:jc w:val="center"/>
              <w:rPr>
                <w:b/>
              </w:rPr>
            </w:pPr>
            <w:r w:rsidRPr="00B465B2">
              <w:rPr>
                <w:b/>
                <w:lang w:val="en-US"/>
              </w:rPr>
              <w:t>E</w:t>
            </w:r>
          </w:p>
        </w:tc>
        <w:tc>
          <w:tcPr>
            <w:tcW w:w="6946" w:type="dxa"/>
            <w:shd w:val="clear" w:color="auto" w:fill="auto"/>
          </w:tcPr>
          <w:p w:rsidR="003E4697" w:rsidRPr="00B465B2" w:rsidRDefault="00B3207A" w:rsidP="00B3207A">
            <w:pPr>
              <w:spacing w:line="240" w:lineRule="auto"/>
              <w:ind w:firstLine="0"/>
              <w:jc w:val="center"/>
            </w:pPr>
            <w:r>
              <w:t>4</w:t>
            </w:r>
            <w:r w:rsidR="003E4697" w:rsidRPr="00B465B2">
              <w:rPr>
                <w:lang w:val="en-US"/>
              </w:rPr>
              <w:t>0-</w:t>
            </w:r>
            <w:r>
              <w:t>3</w:t>
            </w:r>
            <w:r w:rsidR="003E4697" w:rsidRPr="00B465B2">
              <w:rPr>
                <w:lang w:val="en-US"/>
              </w:rPr>
              <w:t>0</w:t>
            </w:r>
            <w:r w:rsidR="003E4697" w:rsidRPr="00B465B2">
              <w:t>% (</w:t>
            </w:r>
            <w:r>
              <w:t>16-12</w:t>
            </w:r>
            <w:r w:rsidR="003E4697" w:rsidRPr="00B465B2">
              <w:t xml:space="preserve"> км/ч)</w:t>
            </w:r>
          </w:p>
        </w:tc>
      </w:tr>
      <w:tr w:rsidR="003E4697" w:rsidRPr="00B465B2" w:rsidTr="001A11E8">
        <w:tc>
          <w:tcPr>
            <w:tcW w:w="2977" w:type="dxa"/>
            <w:shd w:val="clear" w:color="auto" w:fill="auto"/>
          </w:tcPr>
          <w:p w:rsidR="003E4697" w:rsidRPr="00B465B2" w:rsidRDefault="003E4697" w:rsidP="003E4697">
            <w:pPr>
              <w:spacing w:line="240" w:lineRule="auto"/>
              <w:ind w:firstLine="0"/>
              <w:jc w:val="center"/>
              <w:rPr>
                <w:b/>
                <w:lang w:val="en-US"/>
              </w:rPr>
            </w:pPr>
            <w:r w:rsidRPr="00B465B2">
              <w:rPr>
                <w:b/>
                <w:lang w:val="en-US"/>
              </w:rPr>
              <w:t>F</w:t>
            </w:r>
          </w:p>
        </w:tc>
        <w:tc>
          <w:tcPr>
            <w:tcW w:w="6946" w:type="dxa"/>
            <w:shd w:val="clear" w:color="auto" w:fill="auto"/>
          </w:tcPr>
          <w:p w:rsidR="003E4697" w:rsidRPr="00B465B2" w:rsidRDefault="001A11E8" w:rsidP="00B3207A">
            <w:pPr>
              <w:spacing w:line="240" w:lineRule="auto"/>
              <w:ind w:firstLine="0"/>
              <w:jc w:val="center"/>
            </w:pPr>
            <w:r>
              <w:t>не более</w:t>
            </w:r>
            <w:r w:rsidRPr="001A11E8">
              <w:t xml:space="preserve"> </w:t>
            </w:r>
            <w:r w:rsidR="003E4697" w:rsidRPr="001A11E8">
              <w:t>30</w:t>
            </w:r>
            <w:r w:rsidR="003E4697" w:rsidRPr="00B465B2">
              <w:t xml:space="preserve"> (менее 1</w:t>
            </w:r>
            <w:r w:rsidR="00B3207A">
              <w:t>2</w:t>
            </w:r>
            <w:r w:rsidR="003E4697" w:rsidRPr="00B465B2">
              <w:t xml:space="preserve"> км/ч)</w:t>
            </w:r>
          </w:p>
        </w:tc>
      </w:tr>
      <w:tr w:rsidR="001A11E8" w:rsidRPr="00B465B2" w:rsidTr="00404860">
        <w:tc>
          <w:tcPr>
            <w:tcW w:w="9923" w:type="dxa"/>
            <w:gridSpan w:val="2"/>
            <w:shd w:val="clear" w:color="auto" w:fill="auto"/>
          </w:tcPr>
          <w:p w:rsidR="001A11E8" w:rsidRPr="001A11E8" w:rsidRDefault="001A11E8" w:rsidP="001A11E8">
            <w:pPr>
              <w:ind w:firstLine="0"/>
            </w:pPr>
            <w:r w:rsidRPr="001A11E8">
              <w:rPr>
                <w:sz w:val="22"/>
                <w:szCs w:val="22"/>
              </w:rPr>
              <w:t xml:space="preserve">*  </w:t>
            </w:r>
            <w:r>
              <w:rPr>
                <w:sz w:val="22"/>
                <w:szCs w:val="22"/>
              </w:rPr>
              <w:t xml:space="preserve"> </w:t>
            </w:r>
            <w:r w:rsidRPr="001A11E8">
              <w:rPr>
                <w:sz w:val="22"/>
                <w:szCs w:val="22"/>
              </w:rPr>
              <w:t>ориентировочные значения в км/ч приводятся для скорости свободного движения в 40 км/ч.</w:t>
            </w:r>
          </w:p>
        </w:tc>
      </w:tr>
    </w:tbl>
    <w:p w:rsidR="001A11E8" w:rsidRDefault="00630698" w:rsidP="00D13604">
      <w:pPr>
        <w:spacing w:before="120" w:line="240" w:lineRule="auto"/>
        <w:ind w:firstLine="0"/>
        <w:jc w:val="right"/>
      </w:pPr>
      <w:r w:rsidRPr="00B465B2">
        <w:t xml:space="preserve">Таблица </w:t>
      </w:r>
      <w:r w:rsidR="00D3090C">
        <w:t>7</w:t>
      </w:r>
    </w:p>
    <w:p w:rsidR="00630698" w:rsidRPr="00B465B2" w:rsidRDefault="002B2C30" w:rsidP="00D13604">
      <w:pPr>
        <w:spacing w:after="120" w:line="240" w:lineRule="auto"/>
        <w:ind w:firstLine="0"/>
        <w:jc w:val="center"/>
      </w:pPr>
      <w:r>
        <w:t>З</w:t>
      </w:r>
      <w:r w:rsidRPr="00B465B2">
        <w:t>начения уровней</w:t>
      </w:r>
      <w:r w:rsidRPr="001A11E8">
        <w:t xml:space="preserve"> </w:t>
      </w:r>
      <w:r w:rsidR="001A11E8" w:rsidRPr="00D13604">
        <w:t>обслуживания дорожного движения</w:t>
      </w:r>
      <w:r w:rsidR="001A11E8" w:rsidRPr="00D13604">
        <w:br/>
      </w:r>
      <w:r w:rsidR="00630698" w:rsidRPr="00D13604">
        <w:t>на дорогах местного значения (включая улицы)</w:t>
      </w:r>
      <w:r w:rsidR="003E4697" w:rsidRPr="00D13604">
        <w:t xml:space="preserve"> в</w:t>
      </w:r>
      <w:r w:rsidR="00630698" w:rsidRPr="00D13604">
        <w:t xml:space="preserve"> производственных зонах</w:t>
      </w:r>
      <w:r w:rsidR="00955E7A">
        <w:t>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7"/>
        <w:gridCol w:w="6946"/>
      </w:tblGrid>
      <w:tr w:rsidR="00630698" w:rsidRPr="00B465B2" w:rsidTr="001A11E8">
        <w:trPr>
          <w:trHeight w:val="466"/>
        </w:trPr>
        <w:tc>
          <w:tcPr>
            <w:tcW w:w="2977" w:type="dxa"/>
            <w:shd w:val="clear" w:color="auto" w:fill="auto"/>
          </w:tcPr>
          <w:p w:rsidR="00630698" w:rsidRPr="00B465B2" w:rsidRDefault="00D84818" w:rsidP="00D84818">
            <w:pPr>
              <w:spacing w:line="240" w:lineRule="auto"/>
              <w:ind w:firstLine="0"/>
              <w:jc w:val="center"/>
              <w:rPr>
                <w:b/>
              </w:rPr>
            </w:pPr>
            <w:r w:rsidRPr="00B465B2">
              <w:rPr>
                <w:b/>
              </w:rPr>
              <w:t>У</w:t>
            </w:r>
            <w:r w:rsidR="00630698" w:rsidRPr="00B465B2">
              <w:rPr>
                <w:b/>
              </w:rPr>
              <w:t>ров</w:t>
            </w:r>
            <w:r w:rsidRPr="00B465B2">
              <w:rPr>
                <w:b/>
              </w:rPr>
              <w:t>е</w:t>
            </w:r>
            <w:r w:rsidR="00630698" w:rsidRPr="00B465B2">
              <w:rPr>
                <w:b/>
              </w:rPr>
              <w:t>н</w:t>
            </w:r>
            <w:r w:rsidRPr="00B465B2">
              <w:rPr>
                <w:b/>
              </w:rPr>
              <w:t>ь</w:t>
            </w:r>
            <w:r w:rsidR="00630698" w:rsidRPr="00B465B2">
              <w:rPr>
                <w:b/>
              </w:rPr>
              <w:t xml:space="preserve"> обслуживания дорожного движения</w:t>
            </w:r>
          </w:p>
        </w:tc>
        <w:tc>
          <w:tcPr>
            <w:tcW w:w="6946" w:type="dxa"/>
            <w:shd w:val="clear" w:color="auto" w:fill="auto"/>
          </w:tcPr>
          <w:p w:rsidR="00630698" w:rsidRPr="00B465B2" w:rsidRDefault="00630698" w:rsidP="00D84818">
            <w:pPr>
              <w:spacing w:line="240" w:lineRule="auto"/>
              <w:ind w:firstLine="0"/>
              <w:jc w:val="center"/>
              <w:rPr>
                <w:b/>
              </w:rPr>
            </w:pPr>
            <w:r w:rsidRPr="00B465B2">
              <w:rPr>
                <w:b/>
              </w:rPr>
              <w:t>Доля средней скорости</w:t>
            </w:r>
            <w:r w:rsidR="00D84818" w:rsidRPr="00B465B2">
              <w:rPr>
                <w:b/>
              </w:rPr>
              <w:t xml:space="preserve"> движения транспортных средств</w:t>
            </w:r>
            <w:r w:rsidR="00D13604">
              <w:rPr>
                <w:b/>
              </w:rPr>
              <w:br/>
            </w:r>
            <w:r w:rsidRPr="00B465B2">
              <w:rPr>
                <w:b/>
              </w:rPr>
              <w:t>по отношению к скорости свободного движения,</w:t>
            </w:r>
            <w:r w:rsidR="00D979AE">
              <w:rPr>
                <w:b/>
              </w:rPr>
              <w:t xml:space="preserve"> </w:t>
            </w:r>
            <w:r w:rsidRPr="00B465B2">
              <w:rPr>
                <w:b/>
              </w:rPr>
              <w:t>% (км/ч)</w:t>
            </w:r>
            <w:r w:rsidR="003E4697">
              <w:rPr>
                <w:b/>
              </w:rPr>
              <w:t>*</w:t>
            </w:r>
          </w:p>
        </w:tc>
      </w:tr>
      <w:tr w:rsidR="00630698" w:rsidRPr="00B465B2" w:rsidTr="001A11E8">
        <w:tc>
          <w:tcPr>
            <w:tcW w:w="2977" w:type="dxa"/>
            <w:shd w:val="clear" w:color="auto" w:fill="auto"/>
          </w:tcPr>
          <w:p w:rsidR="00630698" w:rsidRPr="00D13604" w:rsidRDefault="00630698" w:rsidP="00843182">
            <w:pPr>
              <w:spacing w:line="240" w:lineRule="auto"/>
              <w:ind w:firstLine="0"/>
              <w:jc w:val="center"/>
              <w:rPr>
                <w:b/>
              </w:rPr>
            </w:pPr>
            <w:r w:rsidRPr="00B465B2">
              <w:rPr>
                <w:b/>
                <w:lang w:val="en-US"/>
              </w:rPr>
              <w:t>A</w:t>
            </w:r>
          </w:p>
        </w:tc>
        <w:tc>
          <w:tcPr>
            <w:tcW w:w="6946" w:type="dxa"/>
            <w:shd w:val="clear" w:color="auto" w:fill="auto"/>
          </w:tcPr>
          <w:p w:rsidR="00630698" w:rsidRPr="00B465B2" w:rsidRDefault="00630698" w:rsidP="003E4697">
            <w:pPr>
              <w:spacing w:line="240" w:lineRule="auto"/>
              <w:ind w:firstLine="0"/>
              <w:jc w:val="center"/>
            </w:pPr>
            <w:r w:rsidRPr="00B465B2">
              <w:t>100-85% (</w:t>
            </w:r>
            <w:r w:rsidR="003E4697">
              <w:t>50</w:t>
            </w:r>
            <w:r w:rsidRPr="00B465B2">
              <w:t>-</w:t>
            </w:r>
            <w:r w:rsidR="003E4697">
              <w:t>43</w:t>
            </w:r>
            <w:r w:rsidRPr="00B465B2">
              <w:t xml:space="preserve"> км/ч)</w:t>
            </w:r>
          </w:p>
        </w:tc>
      </w:tr>
      <w:tr w:rsidR="00630698" w:rsidRPr="00B465B2" w:rsidTr="001A11E8">
        <w:tc>
          <w:tcPr>
            <w:tcW w:w="2977" w:type="dxa"/>
            <w:shd w:val="clear" w:color="auto" w:fill="auto"/>
          </w:tcPr>
          <w:p w:rsidR="00630698" w:rsidRPr="00D13604" w:rsidRDefault="00630698" w:rsidP="00843182">
            <w:pPr>
              <w:spacing w:line="240" w:lineRule="auto"/>
              <w:ind w:firstLine="0"/>
              <w:jc w:val="center"/>
              <w:rPr>
                <w:b/>
              </w:rPr>
            </w:pPr>
            <w:r w:rsidRPr="00B465B2">
              <w:rPr>
                <w:b/>
                <w:lang w:val="en-US"/>
              </w:rPr>
              <w:t>B</w:t>
            </w:r>
          </w:p>
        </w:tc>
        <w:tc>
          <w:tcPr>
            <w:tcW w:w="6946" w:type="dxa"/>
            <w:shd w:val="clear" w:color="auto" w:fill="auto"/>
          </w:tcPr>
          <w:p w:rsidR="00630698" w:rsidRPr="00B465B2" w:rsidRDefault="00630698" w:rsidP="003E4697">
            <w:pPr>
              <w:spacing w:line="240" w:lineRule="auto"/>
              <w:ind w:firstLine="0"/>
              <w:jc w:val="center"/>
            </w:pPr>
            <w:r w:rsidRPr="00D13604">
              <w:t>85-67</w:t>
            </w:r>
            <w:r w:rsidRPr="00B465B2">
              <w:t>% (</w:t>
            </w:r>
            <w:r w:rsidR="003E4697">
              <w:t>43</w:t>
            </w:r>
            <w:r w:rsidRPr="00B465B2">
              <w:t>-</w:t>
            </w:r>
            <w:r w:rsidR="003E4697">
              <w:t>34</w:t>
            </w:r>
            <w:r w:rsidRPr="00B465B2">
              <w:t xml:space="preserve"> км/ч)</w:t>
            </w:r>
          </w:p>
        </w:tc>
      </w:tr>
      <w:tr w:rsidR="00630698" w:rsidRPr="00B465B2" w:rsidTr="001A11E8">
        <w:tc>
          <w:tcPr>
            <w:tcW w:w="2977" w:type="dxa"/>
            <w:shd w:val="clear" w:color="auto" w:fill="auto"/>
          </w:tcPr>
          <w:p w:rsidR="00630698" w:rsidRPr="00D13604" w:rsidRDefault="00630698" w:rsidP="00843182">
            <w:pPr>
              <w:spacing w:line="240" w:lineRule="auto"/>
              <w:ind w:firstLine="0"/>
              <w:jc w:val="center"/>
              <w:rPr>
                <w:b/>
              </w:rPr>
            </w:pPr>
            <w:r w:rsidRPr="00B465B2">
              <w:rPr>
                <w:b/>
                <w:lang w:val="en-US"/>
              </w:rPr>
              <w:t>C</w:t>
            </w:r>
          </w:p>
        </w:tc>
        <w:tc>
          <w:tcPr>
            <w:tcW w:w="6946" w:type="dxa"/>
            <w:shd w:val="clear" w:color="auto" w:fill="auto"/>
          </w:tcPr>
          <w:p w:rsidR="00630698" w:rsidRPr="00B465B2" w:rsidRDefault="00630698" w:rsidP="003E4697">
            <w:pPr>
              <w:spacing w:line="240" w:lineRule="auto"/>
              <w:ind w:firstLine="0"/>
              <w:jc w:val="center"/>
            </w:pPr>
            <w:r w:rsidRPr="00D13604">
              <w:t>67-50</w:t>
            </w:r>
            <w:r w:rsidRPr="00B465B2">
              <w:t>% (</w:t>
            </w:r>
            <w:r w:rsidR="003E4697">
              <w:t>34</w:t>
            </w:r>
            <w:r w:rsidRPr="00B465B2">
              <w:t>-</w:t>
            </w:r>
            <w:r w:rsidR="003E4697">
              <w:t>25</w:t>
            </w:r>
            <w:r w:rsidRPr="00B465B2">
              <w:t xml:space="preserve"> км/ч)</w:t>
            </w:r>
          </w:p>
        </w:tc>
      </w:tr>
      <w:tr w:rsidR="00630698" w:rsidRPr="00B465B2" w:rsidTr="001A11E8">
        <w:tc>
          <w:tcPr>
            <w:tcW w:w="2977" w:type="dxa"/>
            <w:shd w:val="clear" w:color="auto" w:fill="auto"/>
          </w:tcPr>
          <w:p w:rsidR="00630698" w:rsidRPr="00D13604" w:rsidRDefault="00630698" w:rsidP="00843182">
            <w:pPr>
              <w:spacing w:line="240" w:lineRule="auto"/>
              <w:ind w:firstLine="0"/>
              <w:jc w:val="center"/>
              <w:rPr>
                <w:b/>
              </w:rPr>
            </w:pPr>
            <w:r w:rsidRPr="00B465B2">
              <w:rPr>
                <w:b/>
                <w:lang w:val="en-US"/>
              </w:rPr>
              <w:t>D</w:t>
            </w:r>
          </w:p>
        </w:tc>
        <w:tc>
          <w:tcPr>
            <w:tcW w:w="6946" w:type="dxa"/>
            <w:shd w:val="clear" w:color="auto" w:fill="auto"/>
          </w:tcPr>
          <w:p w:rsidR="00630698" w:rsidRPr="00B465B2" w:rsidRDefault="00630698" w:rsidP="003E4697">
            <w:pPr>
              <w:spacing w:line="240" w:lineRule="auto"/>
              <w:ind w:firstLine="0"/>
              <w:jc w:val="center"/>
            </w:pPr>
            <w:r w:rsidRPr="00D13604">
              <w:t>50-40</w:t>
            </w:r>
            <w:r w:rsidRPr="00B465B2">
              <w:t>% (</w:t>
            </w:r>
            <w:r w:rsidR="003E4697">
              <w:t>25</w:t>
            </w:r>
            <w:r w:rsidRPr="00B465B2">
              <w:t>-</w:t>
            </w:r>
            <w:r w:rsidR="003E4697">
              <w:t>20</w:t>
            </w:r>
            <w:r w:rsidRPr="00B465B2">
              <w:t xml:space="preserve"> км/ч)</w:t>
            </w:r>
          </w:p>
        </w:tc>
      </w:tr>
      <w:tr w:rsidR="00630698" w:rsidRPr="00B465B2" w:rsidTr="001A11E8">
        <w:tc>
          <w:tcPr>
            <w:tcW w:w="2977" w:type="dxa"/>
            <w:shd w:val="clear" w:color="auto" w:fill="auto"/>
          </w:tcPr>
          <w:p w:rsidR="00630698" w:rsidRPr="00D13604" w:rsidRDefault="00630698" w:rsidP="00843182">
            <w:pPr>
              <w:spacing w:line="240" w:lineRule="auto"/>
              <w:ind w:firstLine="0"/>
              <w:jc w:val="center"/>
              <w:rPr>
                <w:b/>
              </w:rPr>
            </w:pPr>
            <w:r w:rsidRPr="00B465B2">
              <w:rPr>
                <w:b/>
                <w:lang w:val="en-US"/>
              </w:rPr>
              <w:t>E</w:t>
            </w:r>
          </w:p>
        </w:tc>
        <w:tc>
          <w:tcPr>
            <w:tcW w:w="6946" w:type="dxa"/>
            <w:shd w:val="clear" w:color="auto" w:fill="auto"/>
          </w:tcPr>
          <w:p w:rsidR="00630698" w:rsidRPr="00B465B2" w:rsidRDefault="003E4697" w:rsidP="003E4697">
            <w:pPr>
              <w:spacing w:line="240" w:lineRule="auto"/>
              <w:ind w:firstLine="0"/>
              <w:jc w:val="center"/>
            </w:pPr>
            <w:r>
              <w:t>4</w:t>
            </w:r>
            <w:r w:rsidR="00630698" w:rsidRPr="00D13604">
              <w:t>0-</w:t>
            </w:r>
            <w:r>
              <w:t>3</w:t>
            </w:r>
            <w:r w:rsidR="00630698" w:rsidRPr="00D13604">
              <w:t>0</w:t>
            </w:r>
            <w:r w:rsidR="00630698" w:rsidRPr="00B465B2">
              <w:t>% (2</w:t>
            </w:r>
            <w:r>
              <w:t>0</w:t>
            </w:r>
            <w:r w:rsidR="00630698" w:rsidRPr="00B465B2">
              <w:t>-1</w:t>
            </w:r>
            <w:r>
              <w:t>5</w:t>
            </w:r>
            <w:r w:rsidR="00630698" w:rsidRPr="00B465B2">
              <w:t xml:space="preserve"> км/ч)</w:t>
            </w:r>
          </w:p>
        </w:tc>
      </w:tr>
      <w:tr w:rsidR="00630698" w:rsidRPr="00B465B2" w:rsidTr="001A11E8">
        <w:tc>
          <w:tcPr>
            <w:tcW w:w="2977" w:type="dxa"/>
            <w:shd w:val="clear" w:color="auto" w:fill="auto"/>
          </w:tcPr>
          <w:p w:rsidR="00630698" w:rsidRPr="00D13604" w:rsidRDefault="00630698" w:rsidP="00843182">
            <w:pPr>
              <w:spacing w:line="240" w:lineRule="auto"/>
              <w:ind w:firstLine="0"/>
              <w:jc w:val="center"/>
              <w:rPr>
                <w:b/>
              </w:rPr>
            </w:pPr>
            <w:r w:rsidRPr="00B465B2">
              <w:rPr>
                <w:b/>
                <w:lang w:val="en-US"/>
              </w:rPr>
              <w:lastRenderedPageBreak/>
              <w:t>F</w:t>
            </w:r>
          </w:p>
        </w:tc>
        <w:tc>
          <w:tcPr>
            <w:tcW w:w="6946" w:type="dxa"/>
            <w:shd w:val="clear" w:color="auto" w:fill="auto"/>
          </w:tcPr>
          <w:p w:rsidR="00630698" w:rsidRPr="00B465B2" w:rsidRDefault="00A14220" w:rsidP="003E4697">
            <w:pPr>
              <w:spacing w:line="240" w:lineRule="auto"/>
              <w:ind w:firstLine="0"/>
              <w:jc w:val="center"/>
            </w:pPr>
            <w:r>
              <w:t xml:space="preserve">не более </w:t>
            </w:r>
            <w:r w:rsidR="00630698" w:rsidRPr="00D13604">
              <w:t>30</w:t>
            </w:r>
            <w:r w:rsidR="00630698" w:rsidRPr="00B465B2">
              <w:t xml:space="preserve"> (менее 1</w:t>
            </w:r>
            <w:r w:rsidR="003E4697">
              <w:t>5</w:t>
            </w:r>
            <w:r w:rsidR="00630698" w:rsidRPr="00B465B2">
              <w:t xml:space="preserve"> км/ч)</w:t>
            </w:r>
          </w:p>
        </w:tc>
      </w:tr>
      <w:tr w:rsidR="00404860" w:rsidRPr="00B465B2" w:rsidTr="00404860">
        <w:tc>
          <w:tcPr>
            <w:tcW w:w="9923" w:type="dxa"/>
            <w:gridSpan w:val="2"/>
            <w:shd w:val="clear" w:color="auto" w:fill="auto"/>
          </w:tcPr>
          <w:p w:rsidR="00404860" w:rsidRPr="00404860" w:rsidRDefault="00404860" w:rsidP="00404860">
            <w:pPr>
              <w:ind w:firstLine="0"/>
            </w:pPr>
            <w:r w:rsidRPr="00404860">
              <w:rPr>
                <w:sz w:val="22"/>
                <w:szCs w:val="22"/>
              </w:rPr>
              <w:t>*   ориентировочные значения в км/ч приводятся для скорости свободного движения в 50 км/ч.</w:t>
            </w:r>
          </w:p>
        </w:tc>
      </w:tr>
    </w:tbl>
    <w:p w:rsidR="00630698" w:rsidRPr="00B465B2" w:rsidRDefault="003E4697" w:rsidP="00D13604">
      <w:pPr>
        <w:spacing w:before="120"/>
        <w:ind w:firstLine="0"/>
      </w:pPr>
      <w:r>
        <w:t>2.</w:t>
      </w:r>
      <w:r w:rsidR="00432F3D">
        <w:t>7</w:t>
      </w:r>
      <w:r w:rsidR="00D13604">
        <w:t>.</w:t>
      </w:r>
      <w:r w:rsidR="00D13604">
        <w:tab/>
      </w:r>
      <w:r>
        <w:t>Пешеходные улицы</w:t>
      </w:r>
      <w:r w:rsidR="00D3090C">
        <w:t xml:space="preserve">, </w:t>
      </w:r>
      <w:r w:rsidR="00D3090C" w:rsidRPr="00D3090C">
        <w:t>пешеходны</w:t>
      </w:r>
      <w:r w:rsidR="00D3090C">
        <w:t>е</w:t>
      </w:r>
      <w:r w:rsidR="00D3090C" w:rsidRPr="00D3090C">
        <w:t xml:space="preserve"> дорожк</w:t>
      </w:r>
      <w:r w:rsidR="00D3090C">
        <w:t>и,</w:t>
      </w:r>
      <w:r w:rsidR="00D3090C" w:rsidRPr="00D3090C">
        <w:t xml:space="preserve"> тротуар</w:t>
      </w:r>
      <w:r w:rsidR="00D3090C">
        <w:t>ы</w:t>
      </w:r>
      <w:r w:rsidR="00D13604">
        <w:t>.</w:t>
      </w:r>
    </w:p>
    <w:p w:rsidR="00630698" w:rsidRPr="00B465B2" w:rsidRDefault="00630698" w:rsidP="004852C9">
      <w:pPr>
        <w:ind w:firstLine="0"/>
        <w:jc w:val="right"/>
      </w:pPr>
      <w:r w:rsidRPr="00B465B2">
        <w:t xml:space="preserve">Таблица </w:t>
      </w:r>
      <w:r w:rsidR="00D3090C">
        <w:t>8</w:t>
      </w:r>
    </w:p>
    <w:p w:rsidR="00630698" w:rsidRPr="00D13604" w:rsidRDefault="00F66C52" w:rsidP="00D13604">
      <w:pPr>
        <w:spacing w:after="120" w:line="240" w:lineRule="auto"/>
        <w:ind w:firstLine="0"/>
        <w:jc w:val="center"/>
      </w:pPr>
      <w:r w:rsidRPr="00B465B2">
        <w:t xml:space="preserve">Значения уровней </w:t>
      </w:r>
      <w:r w:rsidR="00630698" w:rsidRPr="00B465B2">
        <w:t xml:space="preserve">обслуживания </w:t>
      </w:r>
      <w:r w:rsidR="00651761">
        <w:t>дорожного</w:t>
      </w:r>
      <w:r w:rsidR="00630698" w:rsidRPr="00B465B2">
        <w:t xml:space="preserve"> движения</w:t>
      </w:r>
      <w:r w:rsidR="00D13604">
        <w:br/>
      </w:r>
      <w:r w:rsidR="00651761">
        <w:t>на пешеходных улицах</w:t>
      </w:r>
      <w:r w:rsidR="00D3090C">
        <w:t xml:space="preserve">, </w:t>
      </w:r>
      <w:r w:rsidR="00D3090C" w:rsidRPr="00D3090C">
        <w:t>пешеходных дорожках</w:t>
      </w:r>
      <w:r w:rsidR="00D3090C">
        <w:t>,</w:t>
      </w:r>
      <w:r w:rsidR="00D3090C" w:rsidRPr="00D3090C">
        <w:t xml:space="preserve"> </w:t>
      </w:r>
      <w:r w:rsidR="00D3090C">
        <w:t>тротуарах</w:t>
      </w:r>
      <w:r w:rsidR="00955E7A">
        <w:t>.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7"/>
        <w:gridCol w:w="2977"/>
        <w:gridCol w:w="3969"/>
      </w:tblGrid>
      <w:tr w:rsidR="00630698" w:rsidRPr="00B465B2" w:rsidTr="00D13604">
        <w:tc>
          <w:tcPr>
            <w:tcW w:w="2977" w:type="dxa"/>
            <w:shd w:val="clear" w:color="auto" w:fill="auto"/>
          </w:tcPr>
          <w:p w:rsidR="00630698" w:rsidRPr="00B465B2" w:rsidRDefault="00630698" w:rsidP="00843182">
            <w:pPr>
              <w:spacing w:line="240" w:lineRule="auto"/>
              <w:ind w:firstLine="0"/>
              <w:jc w:val="center"/>
              <w:rPr>
                <w:b/>
              </w:rPr>
            </w:pPr>
            <w:r w:rsidRPr="00B465B2">
              <w:rPr>
                <w:b/>
              </w:rPr>
              <w:t>Уровень обслуживания дорожного движения</w:t>
            </w:r>
          </w:p>
        </w:tc>
        <w:tc>
          <w:tcPr>
            <w:tcW w:w="2977" w:type="dxa"/>
            <w:shd w:val="clear" w:color="auto" w:fill="auto"/>
          </w:tcPr>
          <w:p w:rsidR="00630698" w:rsidRPr="00B465B2" w:rsidRDefault="00630698" w:rsidP="00CD2061">
            <w:pPr>
              <w:spacing w:line="240" w:lineRule="auto"/>
              <w:ind w:firstLine="0"/>
              <w:jc w:val="center"/>
              <w:rPr>
                <w:b/>
              </w:rPr>
            </w:pPr>
            <w:r w:rsidRPr="00B465B2">
              <w:rPr>
                <w:b/>
              </w:rPr>
              <w:t>Площадь на одного пешехода</w:t>
            </w:r>
            <w:r w:rsidR="00CD2061">
              <w:rPr>
                <w:b/>
              </w:rPr>
              <w:t>,</w:t>
            </w:r>
            <w:r w:rsidR="00CD2061" w:rsidRPr="00B465B2">
              <w:rPr>
                <w:b/>
              </w:rPr>
              <w:t xml:space="preserve"> м</w:t>
            </w:r>
            <w:r w:rsidR="00CD2061" w:rsidRPr="00B465B2">
              <w:rPr>
                <w:b/>
                <w:vertAlign w:val="superscript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630698" w:rsidRPr="00B465B2" w:rsidRDefault="00630698" w:rsidP="008D5DEA">
            <w:pPr>
              <w:spacing w:line="240" w:lineRule="auto"/>
              <w:ind w:firstLine="0"/>
              <w:jc w:val="center"/>
              <w:rPr>
                <w:b/>
              </w:rPr>
            </w:pPr>
            <w:r w:rsidRPr="00B465B2">
              <w:rPr>
                <w:b/>
              </w:rPr>
              <w:t>Интенсивность движения</w:t>
            </w:r>
            <w:r w:rsidR="008D5DEA" w:rsidRPr="00B465B2">
              <w:rPr>
                <w:b/>
              </w:rPr>
              <w:t xml:space="preserve"> пешеходов</w:t>
            </w:r>
            <w:r w:rsidRPr="00B465B2">
              <w:rPr>
                <w:b/>
              </w:rPr>
              <w:t xml:space="preserve"> на один метр ширины пешеходной дороги</w:t>
            </w:r>
            <w:r w:rsidR="00D84818" w:rsidRPr="00B465B2">
              <w:rPr>
                <w:b/>
              </w:rPr>
              <w:t>, пеш/мин</w:t>
            </w:r>
          </w:p>
        </w:tc>
      </w:tr>
      <w:tr w:rsidR="00630698" w:rsidRPr="00B465B2" w:rsidTr="00D13604">
        <w:tc>
          <w:tcPr>
            <w:tcW w:w="2977" w:type="dxa"/>
            <w:shd w:val="clear" w:color="auto" w:fill="auto"/>
          </w:tcPr>
          <w:p w:rsidR="00630698" w:rsidRPr="00B465B2" w:rsidRDefault="00630698" w:rsidP="00843182">
            <w:pPr>
              <w:spacing w:line="240" w:lineRule="auto"/>
              <w:ind w:firstLine="0"/>
              <w:jc w:val="center"/>
              <w:rPr>
                <w:b/>
                <w:lang w:val="en-US"/>
              </w:rPr>
            </w:pPr>
            <w:r w:rsidRPr="00B465B2">
              <w:rPr>
                <w:b/>
                <w:lang w:val="en-US"/>
              </w:rPr>
              <w:t>A</w:t>
            </w:r>
          </w:p>
        </w:tc>
        <w:tc>
          <w:tcPr>
            <w:tcW w:w="2977" w:type="dxa"/>
            <w:shd w:val="clear" w:color="auto" w:fill="auto"/>
          </w:tcPr>
          <w:p w:rsidR="00630698" w:rsidRPr="00B465B2" w:rsidRDefault="00630698" w:rsidP="00843182">
            <w:pPr>
              <w:spacing w:line="240" w:lineRule="auto"/>
              <w:ind w:firstLine="0"/>
              <w:jc w:val="center"/>
            </w:pPr>
            <w:r w:rsidRPr="00B465B2">
              <w:t>не менее 6</w:t>
            </w:r>
          </w:p>
        </w:tc>
        <w:tc>
          <w:tcPr>
            <w:tcW w:w="3969" w:type="dxa"/>
            <w:shd w:val="clear" w:color="auto" w:fill="auto"/>
          </w:tcPr>
          <w:p w:rsidR="00630698" w:rsidRPr="00B465B2" w:rsidRDefault="00630698" w:rsidP="00843182">
            <w:pPr>
              <w:spacing w:line="240" w:lineRule="auto"/>
              <w:ind w:firstLine="0"/>
              <w:jc w:val="center"/>
            </w:pPr>
            <w:r w:rsidRPr="00B465B2">
              <w:t>менее 15</w:t>
            </w:r>
          </w:p>
        </w:tc>
      </w:tr>
      <w:tr w:rsidR="00630698" w:rsidRPr="00B465B2" w:rsidTr="00D13604">
        <w:tc>
          <w:tcPr>
            <w:tcW w:w="2977" w:type="dxa"/>
            <w:shd w:val="clear" w:color="auto" w:fill="auto"/>
          </w:tcPr>
          <w:p w:rsidR="00630698" w:rsidRPr="00B465B2" w:rsidRDefault="00630698" w:rsidP="00843182">
            <w:pPr>
              <w:spacing w:line="240" w:lineRule="auto"/>
              <w:ind w:firstLine="0"/>
              <w:jc w:val="center"/>
              <w:rPr>
                <w:b/>
                <w:lang w:val="en-US"/>
              </w:rPr>
            </w:pPr>
            <w:r w:rsidRPr="00B465B2">
              <w:rPr>
                <w:b/>
                <w:lang w:val="en-US"/>
              </w:rPr>
              <w:t>B</w:t>
            </w:r>
          </w:p>
        </w:tc>
        <w:tc>
          <w:tcPr>
            <w:tcW w:w="2977" w:type="dxa"/>
            <w:shd w:val="clear" w:color="auto" w:fill="auto"/>
          </w:tcPr>
          <w:p w:rsidR="00630698" w:rsidRPr="00B465B2" w:rsidRDefault="00630698" w:rsidP="00843182">
            <w:pPr>
              <w:spacing w:line="240" w:lineRule="auto"/>
              <w:ind w:firstLine="0"/>
              <w:jc w:val="center"/>
            </w:pPr>
            <w:r w:rsidRPr="00B465B2">
              <w:t xml:space="preserve">6 </w:t>
            </w:r>
            <w:r w:rsidR="00955E7A">
              <w:t>–</w:t>
            </w:r>
            <w:r w:rsidRPr="00B465B2">
              <w:t xml:space="preserve"> 4</w:t>
            </w:r>
          </w:p>
        </w:tc>
        <w:tc>
          <w:tcPr>
            <w:tcW w:w="3969" w:type="dxa"/>
            <w:shd w:val="clear" w:color="auto" w:fill="auto"/>
          </w:tcPr>
          <w:p w:rsidR="00630698" w:rsidRPr="00B465B2" w:rsidRDefault="00630698" w:rsidP="00843182">
            <w:pPr>
              <w:spacing w:line="240" w:lineRule="auto"/>
              <w:ind w:firstLine="0"/>
              <w:jc w:val="center"/>
            </w:pPr>
            <w:r w:rsidRPr="00B465B2">
              <w:t>15 - 21</w:t>
            </w:r>
          </w:p>
        </w:tc>
      </w:tr>
      <w:tr w:rsidR="00630698" w:rsidRPr="00B465B2" w:rsidTr="00D13604">
        <w:tc>
          <w:tcPr>
            <w:tcW w:w="2977" w:type="dxa"/>
            <w:shd w:val="clear" w:color="auto" w:fill="auto"/>
          </w:tcPr>
          <w:p w:rsidR="00630698" w:rsidRPr="00B465B2" w:rsidRDefault="00630698" w:rsidP="00843182">
            <w:pPr>
              <w:spacing w:line="240" w:lineRule="auto"/>
              <w:ind w:firstLine="0"/>
              <w:jc w:val="center"/>
              <w:rPr>
                <w:b/>
                <w:lang w:val="en-US"/>
              </w:rPr>
            </w:pPr>
            <w:r w:rsidRPr="00B465B2">
              <w:rPr>
                <w:b/>
                <w:lang w:val="en-US"/>
              </w:rPr>
              <w:t>C</w:t>
            </w:r>
          </w:p>
        </w:tc>
        <w:tc>
          <w:tcPr>
            <w:tcW w:w="2977" w:type="dxa"/>
            <w:shd w:val="clear" w:color="auto" w:fill="auto"/>
          </w:tcPr>
          <w:p w:rsidR="00630698" w:rsidRPr="00B465B2" w:rsidRDefault="00630698" w:rsidP="00843182">
            <w:pPr>
              <w:spacing w:line="240" w:lineRule="auto"/>
              <w:ind w:firstLine="0"/>
              <w:jc w:val="center"/>
            </w:pPr>
            <w:r w:rsidRPr="00B465B2">
              <w:t>4 – 2,5</w:t>
            </w:r>
          </w:p>
        </w:tc>
        <w:tc>
          <w:tcPr>
            <w:tcW w:w="3969" w:type="dxa"/>
            <w:shd w:val="clear" w:color="auto" w:fill="auto"/>
          </w:tcPr>
          <w:p w:rsidR="00630698" w:rsidRPr="00B465B2" w:rsidRDefault="00630698" w:rsidP="00843182">
            <w:pPr>
              <w:spacing w:line="240" w:lineRule="auto"/>
              <w:ind w:firstLine="0"/>
              <w:jc w:val="center"/>
            </w:pPr>
            <w:r w:rsidRPr="00B465B2">
              <w:t>21 - 30</w:t>
            </w:r>
          </w:p>
        </w:tc>
      </w:tr>
      <w:tr w:rsidR="00630698" w:rsidRPr="00B465B2" w:rsidTr="00D13604">
        <w:tc>
          <w:tcPr>
            <w:tcW w:w="2977" w:type="dxa"/>
            <w:shd w:val="clear" w:color="auto" w:fill="auto"/>
          </w:tcPr>
          <w:p w:rsidR="00630698" w:rsidRPr="00B465B2" w:rsidRDefault="00630698" w:rsidP="00843182">
            <w:pPr>
              <w:spacing w:line="240" w:lineRule="auto"/>
              <w:ind w:firstLine="0"/>
              <w:jc w:val="center"/>
              <w:rPr>
                <w:b/>
                <w:lang w:val="en-US"/>
              </w:rPr>
            </w:pPr>
            <w:r w:rsidRPr="00B465B2">
              <w:rPr>
                <w:b/>
                <w:lang w:val="en-US"/>
              </w:rPr>
              <w:t>D</w:t>
            </w:r>
          </w:p>
        </w:tc>
        <w:tc>
          <w:tcPr>
            <w:tcW w:w="2977" w:type="dxa"/>
            <w:shd w:val="clear" w:color="auto" w:fill="auto"/>
          </w:tcPr>
          <w:p w:rsidR="00630698" w:rsidRPr="00B465B2" w:rsidRDefault="00630698" w:rsidP="00843182">
            <w:pPr>
              <w:spacing w:line="240" w:lineRule="auto"/>
              <w:ind w:firstLine="0"/>
              <w:jc w:val="center"/>
            </w:pPr>
            <w:r w:rsidRPr="00B465B2">
              <w:t>2,5 – 1,5</w:t>
            </w:r>
          </w:p>
        </w:tc>
        <w:tc>
          <w:tcPr>
            <w:tcW w:w="3969" w:type="dxa"/>
            <w:shd w:val="clear" w:color="auto" w:fill="auto"/>
          </w:tcPr>
          <w:p w:rsidR="00630698" w:rsidRPr="00B465B2" w:rsidRDefault="00630698" w:rsidP="00843182">
            <w:pPr>
              <w:spacing w:line="240" w:lineRule="auto"/>
              <w:ind w:firstLine="0"/>
              <w:jc w:val="center"/>
            </w:pPr>
            <w:r w:rsidRPr="00B465B2">
              <w:t>30 - 45</w:t>
            </w:r>
          </w:p>
        </w:tc>
      </w:tr>
      <w:tr w:rsidR="00630698" w:rsidRPr="00B465B2" w:rsidTr="00D13604">
        <w:tc>
          <w:tcPr>
            <w:tcW w:w="2977" w:type="dxa"/>
            <w:shd w:val="clear" w:color="auto" w:fill="auto"/>
          </w:tcPr>
          <w:p w:rsidR="00630698" w:rsidRPr="00B465B2" w:rsidRDefault="00630698" w:rsidP="00843182">
            <w:pPr>
              <w:spacing w:line="240" w:lineRule="auto"/>
              <w:ind w:firstLine="0"/>
              <w:jc w:val="center"/>
              <w:rPr>
                <w:b/>
                <w:lang w:val="en-US"/>
              </w:rPr>
            </w:pPr>
            <w:r w:rsidRPr="00B465B2">
              <w:rPr>
                <w:b/>
                <w:lang w:val="en-US"/>
              </w:rPr>
              <w:t>E</w:t>
            </w:r>
          </w:p>
        </w:tc>
        <w:tc>
          <w:tcPr>
            <w:tcW w:w="2977" w:type="dxa"/>
            <w:shd w:val="clear" w:color="auto" w:fill="auto"/>
          </w:tcPr>
          <w:p w:rsidR="00630698" w:rsidRPr="00B465B2" w:rsidRDefault="00630698" w:rsidP="00843182">
            <w:pPr>
              <w:spacing w:line="240" w:lineRule="auto"/>
              <w:ind w:firstLine="0"/>
              <w:jc w:val="center"/>
            </w:pPr>
            <w:r w:rsidRPr="00B465B2">
              <w:t>1,5 – 0,8</w:t>
            </w:r>
          </w:p>
        </w:tc>
        <w:tc>
          <w:tcPr>
            <w:tcW w:w="3969" w:type="dxa"/>
            <w:shd w:val="clear" w:color="auto" w:fill="auto"/>
          </w:tcPr>
          <w:p w:rsidR="00630698" w:rsidRPr="00B465B2" w:rsidRDefault="00630698" w:rsidP="00843182">
            <w:pPr>
              <w:spacing w:line="240" w:lineRule="auto"/>
              <w:ind w:firstLine="0"/>
              <w:jc w:val="center"/>
            </w:pPr>
            <w:r w:rsidRPr="00B465B2">
              <w:t>45 - 70</w:t>
            </w:r>
          </w:p>
        </w:tc>
      </w:tr>
      <w:tr w:rsidR="00630698" w:rsidRPr="00B465B2" w:rsidTr="00D13604">
        <w:tc>
          <w:tcPr>
            <w:tcW w:w="2977" w:type="dxa"/>
            <w:shd w:val="clear" w:color="auto" w:fill="auto"/>
          </w:tcPr>
          <w:p w:rsidR="00630698" w:rsidRPr="00B465B2" w:rsidRDefault="00630698" w:rsidP="00843182">
            <w:pPr>
              <w:spacing w:line="240" w:lineRule="auto"/>
              <w:ind w:firstLine="0"/>
              <w:jc w:val="center"/>
              <w:rPr>
                <w:b/>
                <w:lang w:val="en-US"/>
              </w:rPr>
            </w:pPr>
            <w:r w:rsidRPr="00B465B2">
              <w:rPr>
                <w:b/>
                <w:lang w:val="en-US"/>
              </w:rPr>
              <w:t>F</w:t>
            </w:r>
          </w:p>
        </w:tc>
        <w:tc>
          <w:tcPr>
            <w:tcW w:w="2977" w:type="dxa"/>
            <w:shd w:val="clear" w:color="auto" w:fill="auto"/>
          </w:tcPr>
          <w:p w:rsidR="00630698" w:rsidRPr="00B465B2" w:rsidRDefault="00630698" w:rsidP="00843182">
            <w:pPr>
              <w:spacing w:line="240" w:lineRule="auto"/>
              <w:ind w:firstLine="0"/>
              <w:jc w:val="center"/>
            </w:pPr>
            <w:r w:rsidRPr="00B465B2">
              <w:t>менее 0,8</w:t>
            </w:r>
          </w:p>
        </w:tc>
        <w:tc>
          <w:tcPr>
            <w:tcW w:w="3969" w:type="dxa"/>
            <w:shd w:val="clear" w:color="auto" w:fill="auto"/>
          </w:tcPr>
          <w:p w:rsidR="00630698" w:rsidRPr="00B465B2" w:rsidRDefault="00630698" w:rsidP="00843182">
            <w:pPr>
              <w:spacing w:line="240" w:lineRule="auto"/>
              <w:ind w:firstLine="0"/>
              <w:jc w:val="center"/>
            </w:pPr>
            <w:r w:rsidRPr="00B465B2">
              <w:t>менее 70</w:t>
            </w:r>
          </w:p>
        </w:tc>
      </w:tr>
    </w:tbl>
    <w:p w:rsidR="00D3090C" w:rsidRPr="00D3090C" w:rsidRDefault="00D13604" w:rsidP="00F66C52">
      <w:pPr>
        <w:spacing w:before="120" w:line="240" w:lineRule="auto"/>
        <w:ind w:firstLine="0"/>
      </w:pPr>
      <w:r>
        <w:t>2.8.</w:t>
      </w:r>
      <w:r>
        <w:tab/>
      </w:r>
      <w:r w:rsidR="00D3090C" w:rsidRPr="00D3090C">
        <w:t>Пешеходные переходы в одном уровне</w:t>
      </w:r>
      <w:r>
        <w:t>.</w:t>
      </w:r>
    </w:p>
    <w:p w:rsidR="00D3090C" w:rsidRPr="00D3090C" w:rsidRDefault="00D3090C" w:rsidP="00F66C52">
      <w:pPr>
        <w:spacing w:line="240" w:lineRule="auto"/>
        <w:ind w:firstLine="0"/>
        <w:jc w:val="right"/>
      </w:pPr>
      <w:r w:rsidRPr="00D3090C">
        <w:t xml:space="preserve">Таблица </w:t>
      </w:r>
      <w:r>
        <w:t>9</w:t>
      </w:r>
    </w:p>
    <w:p w:rsidR="00D3090C" w:rsidRPr="00D3090C" w:rsidRDefault="00F66C52" w:rsidP="00F66C52">
      <w:pPr>
        <w:spacing w:after="120" w:line="240" w:lineRule="auto"/>
        <w:ind w:firstLine="0"/>
        <w:jc w:val="center"/>
      </w:pPr>
      <w:r w:rsidRPr="00B465B2">
        <w:t>Значения уровней</w:t>
      </w:r>
      <w:r w:rsidRPr="00D3090C">
        <w:t xml:space="preserve"> </w:t>
      </w:r>
      <w:r>
        <w:t>обслуживания дорожного движения</w:t>
      </w:r>
      <w:r>
        <w:br/>
      </w:r>
      <w:r w:rsidR="00D3090C" w:rsidRPr="00D3090C">
        <w:t>на пешеходных переходах</w:t>
      </w:r>
      <w:r w:rsidR="00D3090C">
        <w:t xml:space="preserve"> в одном уровне</w:t>
      </w:r>
      <w:r w:rsidR="00955E7A">
        <w:t>.</w:t>
      </w: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0"/>
        <w:gridCol w:w="6903"/>
      </w:tblGrid>
      <w:tr w:rsidR="00D3090C" w:rsidRPr="00D3090C" w:rsidTr="00F66C52">
        <w:tc>
          <w:tcPr>
            <w:tcW w:w="302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3090C" w:rsidRPr="00D3090C" w:rsidRDefault="00D3090C" w:rsidP="00D3090C">
            <w:pPr>
              <w:spacing w:line="240" w:lineRule="auto"/>
              <w:ind w:firstLine="0"/>
              <w:jc w:val="center"/>
              <w:rPr>
                <w:b/>
              </w:rPr>
            </w:pPr>
            <w:r w:rsidRPr="00D13604">
              <w:rPr>
                <w:b/>
                <w:kern w:val="24"/>
              </w:rPr>
              <w:t>Уровень</w:t>
            </w:r>
            <w:r w:rsidRPr="00D3090C">
              <w:rPr>
                <w:b/>
                <w:kern w:val="24"/>
              </w:rPr>
              <w:t xml:space="preserve"> </w:t>
            </w:r>
            <w:r w:rsidRPr="00D13604">
              <w:rPr>
                <w:b/>
                <w:kern w:val="24"/>
              </w:rPr>
              <w:t>обслуживания</w:t>
            </w:r>
            <w:r w:rsidR="00F66C52">
              <w:rPr>
                <w:b/>
                <w:kern w:val="24"/>
              </w:rPr>
              <w:br/>
            </w:r>
            <w:r w:rsidRPr="00D13604">
              <w:rPr>
                <w:b/>
                <w:kern w:val="24"/>
              </w:rPr>
              <w:t>дорожного</w:t>
            </w:r>
            <w:r w:rsidRPr="00D3090C">
              <w:rPr>
                <w:b/>
                <w:kern w:val="24"/>
              </w:rPr>
              <w:t xml:space="preserve"> </w:t>
            </w:r>
            <w:r w:rsidRPr="00D13604">
              <w:rPr>
                <w:b/>
                <w:kern w:val="24"/>
              </w:rPr>
              <w:t>д</w:t>
            </w:r>
            <w:r w:rsidRPr="00D3090C">
              <w:rPr>
                <w:b/>
                <w:kern w:val="24"/>
                <w:lang w:val="en-US"/>
              </w:rPr>
              <w:t>вижения</w:t>
            </w:r>
          </w:p>
        </w:tc>
        <w:tc>
          <w:tcPr>
            <w:tcW w:w="690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3090C" w:rsidRPr="00F66C52" w:rsidRDefault="00F66C52" w:rsidP="00F66C52">
            <w:pPr>
              <w:spacing w:line="240" w:lineRule="auto"/>
              <w:ind w:firstLine="0"/>
              <w:jc w:val="center"/>
              <w:rPr>
                <w:b/>
                <w:kern w:val="24"/>
              </w:rPr>
            </w:pPr>
            <w:r>
              <w:rPr>
                <w:b/>
                <w:kern w:val="24"/>
              </w:rPr>
              <w:t xml:space="preserve">Средняя задержка </w:t>
            </w:r>
            <w:r w:rsidR="00D3090C" w:rsidRPr="00D3090C">
              <w:rPr>
                <w:b/>
                <w:kern w:val="24"/>
              </w:rPr>
              <w:t>пешехода, с</w:t>
            </w:r>
          </w:p>
        </w:tc>
      </w:tr>
      <w:tr w:rsidR="00D3090C" w:rsidRPr="00D3090C" w:rsidTr="00F66C52">
        <w:tc>
          <w:tcPr>
            <w:tcW w:w="302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3090C" w:rsidRPr="00D3090C" w:rsidRDefault="00D3090C" w:rsidP="00F66C52">
            <w:pPr>
              <w:spacing w:line="240" w:lineRule="auto"/>
              <w:ind w:firstLine="0"/>
              <w:jc w:val="center"/>
              <w:rPr>
                <w:b/>
              </w:rPr>
            </w:pPr>
            <w:r w:rsidRPr="00D3090C">
              <w:rPr>
                <w:b/>
                <w:kern w:val="24"/>
                <w:lang w:val="en-US"/>
              </w:rPr>
              <w:t>A</w:t>
            </w:r>
          </w:p>
        </w:tc>
        <w:tc>
          <w:tcPr>
            <w:tcW w:w="690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3090C" w:rsidRPr="00D3090C" w:rsidRDefault="00D3090C" w:rsidP="00D3090C">
            <w:pPr>
              <w:spacing w:line="240" w:lineRule="auto"/>
              <w:jc w:val="center"/>
            </w:pPr>
            <w:r w:rsidRPr="00D3090C">
              <w:rPr>
                <w:kern w:val="24"/>
                <w:lang w:val="en-US"/>
              </w:rPr>
              <w:t>&lt;</w:t>
            </w:r>
            <w:r w:rsidRPr="00D3090C">
              <w:rPr>
                <w:kern w:val="24"/>
              </w:rPr>
              <w:t>10</w:t>
            </w:r>
          </w:p>
        </w:tc>
      </w:tr>
      <w:tr w:rsidR="00D3090C" w:rsidRPr="00D3090C" w:rsidTr="00F66C52">
        <w:tc>
          <w:tcPr>
            <w:tcW w:w="302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3090C" w:rsidRPr="00D3090C" w:rsidRDefault="00D3090C" w:rsidP="00F66C52">
            <w:pPr>
              <w:spacing w:line="240" w:lineRule="auto"/>
              <w:ind w:firstLine="0"/>
              <w:jc w:val="center"/>
              <w:rPr>
                <w:b/>
              </w:rPr>
            </w:pPr>
            <w:r w:rsidRPr="00D3090C">
              <w:rPr>
                <w:b/>
                <w:kern w:val="24"/>
                <w:lang w:val="en-US"/>
              </w:rPr>
              <w:t>B</w:t>
            </w:r>
          </w:p>
        </w:tc>
        <w:tc>
          <w:tcPr>
            <w:tcW w:w="690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3090C" w:rsidRPr="00D3090C" w:rsidRDefault="00D3090C" w:rsidP="00D3090C">
            <w:pPr>
              <w:spacing w:line="240" w:lineRule="auto"/>
              <w:jc w:val="center"/>
            </w:pPr>
            <w:r w:rsidRPr="00D3090C">
              <w:rPr>
                <w:kern w:val="24"/>
              </w:rPr>
              <w:t>≥ 10 - 20</w:t>
            </w:r>
          </w:p>
        </w:tc>
      </w:tr>
      <w:tr w:rsidR="00D3090C" w:rsidRPr="00D3090C" w:rsidTr="00F66C52">
        <w:tc>
          <w:tcPr>
            <w:tcW w:w="302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3090C" w:rsidRPr="00D3090C" w:rsidRDefault="00D3090C" w:rsidP="00F66C52">
            <w:pPr>
              <w:spacing w:line="240" w:lineRule="auto"/>
              <w:ind w:firstLine="0"/>
              <w:jc w:val="center"/>
              <w:rPr>
                <w:b/>
              </w:rPr>
            </w:pPr>
            <w:r w:rsidRPr="00D3090C">
              <w:rPr>
                <w:b/>
                <w:kern w:val="24"/>
                <w:lang w:val="en-US"/>
              </w:rPr>
              <w:t>C</w:t>
            </w:r>
          </w:p>
        </w:tc>
        <w:tc>
          <w:tcPr>
            <w:tcW w:w="690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3090C" w:rsidRPr="00D3090C" w:rsidRDefault="00D3090C" w:rsidP="00D3090C">
            <w:pPr>
              <w:spacing w:line="240" w:lineRule="auto"/>
              <w:jc w:val="center"/>
            </w:pPr>
            <w:r w:rsidRPr="00D3090C">
              <w:rPr>
                <w:kern w:val="24"/>
                <w:lang w:val="en-US"/>
              </w:rPr>
              <w:t>&gt;</w:t>
            </w:r>
            <w:r w:rsidRPr="00D3090C">
              <w:rPr>
                <w:kern w:val="24"/>
              </w:rPr>
              <w:t>20 - 3</w:t>
            </w:r>
            <w:r w:rsidRPr="00D3090C">
              <w:rPr>
                <w:kern w:val="24"/>
                <w:lang w:val="en-US"/>
              </w:rPr>
              <w:t>0</w:t>
            </w:r>
          </w:p>
        </w:tc>
      </w:tr>
      <w:tr w:rsidR="00D3090C" w:rsidRPr="00D3090C" w:rsidTr="00F66C52">
        <w:tc>
          <w:tcPr>
            <w:tcW w:w="302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3090C" w:rsidRPr="00D3090C" w:rsidRDefault="00D3090C" w:rsidP="00F66C52">
            <w:pPr>
              <w:spacing w:line="240" w:lineRule="auto"/>
              <w:ind w:firstLine="0"/>
              <w:jc w:val="center"/>
              <w:rPr>
                <w:b/>
              </w:rPr>
            </w:pPr>
            <w:r w:rsidRPr="00D3090C">
              <w:rPr>
                <w:b/>
                <w:kern w:val="24"/>
                <w:lang w:val="en-US"/>
              </w:rPr>
              <w:t>D</w:t>
            </w:r>
          </w:p>
        </w:tc>
        <w:tc>
          <w:tcPr>
            <w:tcW w:w="690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3090C" w:rsidRPr="00D3090C" w:rsidRDefault="00D3090C" w:rsidP="00D3090C">
            <w:pPr>
              <w:spacing w:line="240" w:lineRule="auto"/>
              <w:jc w:val="center"/>
            </w:pPr>
            <w:r w:rsidRPr="00D3090C">
              <w:rPr>
                <w:kern w:val="24"/>
                <w:lang w:val="en-US"/>
              </w:rPr>
              <w:t>&gt;</w:t>
            </w:r>
            <w:r w:rsidRPr="00D3090C">
              <w:rPr>
                <w:kern w:val="24"/>
              </w:rPr>
              <w:t>3</w:t>
            </w:r>
            <w:r w:rsidRPr="00D3090C">
              <w:rPr>
                <w:kern w:val="24"/>
                <w:lang w:val="en-US"/>
              </w:rPr>
              <w:t>0</w:t>
            </w:r>
            <w:r w:rsidRPr="00D3090C">
              <w:rPr>
                <w:kern w:val="24"/>
              </w:rPr>
              <w:t xml:space="preserve"> - </w:t>
            </w:r>
            <w:r w:rsidRPr="00D3090C">
              <w:rPr>
                <w:kern w:val="24"/>
                <w:lang w:val="en-US"/>
              </w:rPr>
              <w:t>40</w:t>
            </w:r>
          </w:p>
        </w:tc>
      </w:tr>
      <w:tr w:rsidR="00D3090C" w:rsidRPr="00D3090C" w:rsidTr="00F66C52">
        <w:tc>
          <w:tcPr>
            <w:tcW w:w="302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3090C" w:rsidRPr="00D3090C" w:rsidRDefault="00D3090C" w:rsidP="00F66C52">
            <w:pPr>
              <w:spacing w:line="240" w:lineRule="auto"/>
              <w:ind w:firstLine="0"/>
              <w:jc w:val="center"/>
              <w:rPr>
                <w:b/>
              </w:rPr>
            </w:pPr>
            <w:r w:rsidRPr="00D3090C">
              <w:rPr>
                <w:b/>
                <w:kern w:val="24"/>
                <w:lang w:val="en-US"/>
              </w:rPr>
              <w:t>E</w:t>
            </w:r>
          </w:p>
        </w:tc>
        <w:tc>
          <w:tcPr>
            <w:tcW w:w="690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3090C" w:rsidRPr="00D3090C" w:rsidRDefault="00D3090C" w:rsidP="00D3090C">
            <w:pPr>
              <w:spacing w:line="240" w:lineRule="auto"/>
              <w:jc w:val="center"/>
            </w:pPr>
            <w:r w:rsidRPr="00D3090C">
              <w:rPr>
                <w:kern w:val="24"/>
                <w:lang w:val="en-US"/>
              </w:rPr>
              <w:t xml:space="preserve">&gt; 40 </w:t>
            </w:r>
            <w:r w:rsidRPr="00D3090C">
              <w:rPr>
                <w:kern w:val="24"/>
              </w:rPr>
              <w:t xml:space="preserve">- </w:t>
            </w:r>
            <w:r w:rsidRPr="00D3090C">
              <w:rPr>
                <w:kern w:val="24"/>
                <w:lang w:val="en-US"/>
              </w:rPr>
              <w:t>6</w:t>
            </w:r>
            <w:r w:rsidRPr="00D3090C">
              <w:rPr>
                <w:kern w:val="24"/>
              </w:rPr>
              <w:t>0</w:t>
            </w:r>
          </w:p>
        </w:tc>
      </w:tr>
      <w:tr w:rsidR="00D3090C" w:rsidRPr="00D3090C" w:rsidTr="00F66C52">
        <w:tc>
          <w:tcPr>
            <w:tcW w:w="302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3090C" w:rsidRPr="00D3090C" w:rsidRDefault="00D3090C" w:rsidP="00F66C52">
            <w:pPr>
              <w:spacing w:line="240" w:lineRule="auto"/>
              <w:ind w:firstLine="0"/>
              <w:jc w:val="center"/>
              <w:rPr>
                <w:b/>
              </w:rPr>
            </w:pPr>
            <w:r w:rsidRPr="00D3090C">
              <w:rPr>
                <w:b/>
                <w:kern w:val="24"/>
                <w:lang w:val="en-US"/>
              </w:rPr>
              <w:t>F</w:t>
            </w:r>
          </w:p>
        </w:tc>
        <w:tc>
          <w:tcPr>
            <w:tcW w:w="690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3090C" w:rsidRPr="00D3090C" w:rsidRDefault="00D3090C" w:rsidP="00D3090C">
            <w:pPr>
              <w:spacing w:line="240" w:lineRule="auto"/>
              <w:jc w:val="center"/>
            </w:pPr>
            <w:r w:rsidRPr="00D3090C">
              <w:rPr>
                <w:kern w:val="24"/>
                <w:lang w:val="en-US"/>
              </w:rPr>
              <w:t>&gt;6</w:t>
            </w:r>
            <w:r w:rsidRPr="00D3090C">
              <w:rPr>
                <w:kern w:val="24"/>
              </w:rPr>
              <w:t>0</w:t>
            </w:r>
          </w:p>
        </w:tc>
      </w:tr>
    </w:tbl>
    <w:p w:rsidR="00955E7A" w:rsidRDefault="00843182" w:rsidP="00955E7A">
      <w:pPr>
        <w:spacing w:before="240" w:line="240" w:lineRule="auto"/>
        <w:ind w:firstLine="0"/>
        <w:rPr>
          <w:b/>
        </w:rPr>
      </w:pPr>
      <w:r w:rsidRPr="00B465B2">
        <w:rPr>
          <w:b/>
        </w:rPr>
        <w:t>3</w:t>
      </w:r>
      <w:r w:rsidR="00F66C52">
        <w:rPr>
          <w:b/>
        </w:rPr>
        <w:t>.</w:t>
      </w:r>
      <w:r w:rsidR="00F66C52">
        <w:rPr>
          <w:b/>
        </w:rPr>
        <w:tab/>
      </w:r>
      <w:r w:rsidR="00630698" w:rsidRPr="00B465B2">
        <w:rPr>
          <w:b/>
        </w:rPr>
        <w:t>Уровень обслуживания дорожного движения на дорогах межселенных территорий</w:t>
      </w:r>
      <w:r w:rsidR="00955E7A">
        <w:rPr>
          <w:b/>
        </w:rPr>
        <w:t>.</w:t>
      </w:r>
    </w:p>
    <w:p w:rsidR="00630698" w:rsidRPr="00955E7A" w:rsidRDefault="00843182" w:rsidP="00955E7A">
      <w:pPr>
        <w:spacing w:before="240" w:line="240" w:lineRule="auto"/>
        <w:ind w:firstLine="0"/>
        <w:rPr>
          <w:b/>
        </w:rPr>
      </w:pPr>
      <w:r w:rsidRPr="00955E7A">
        <w:rPr>
          <w:color w:val="auto"/>
        </w:rPr>
        <w:t>3</w:t>
      </w:r>
      <w:r w:rsidR="00630698" w:rsidRPr="00955E7A">
        <w:rPr>
          <w:color w:val="auto"/>
        </w:rPr>
        <w:t>.</w:t>
      </w:r>
      <w:r w:rsidRPr="00955E7A">
        <w:rPr>
          <w:color w:val="auto"/>
        </w:rPr>
        <w:t>1</w:t>
      </w:r>
      <w:r w:rsidR="00F66C52" w:rsidRPr="00955E7A">
        <w:rPr>
          <w:color w:val="auto"/>
        </w:rPr>
        <w:t>.</w:t>
      </w:r>
      <w:r w:rsidR="00F66C52" w:rsidRPr="00955E7A">
        <w:rPr>
          <w:color w:val="auto"/>
        </w:rPr>
        <w:tab/>
      </w:r>
      <w:r w:rsidR="00630698" w:rsidRPr="00955E7A">
        <w:rPr>
          <w:color w:val="auto"/>
        </w:rPr>
        <w:t>Уров</w:t>
      </w:r>
      <w:r w:rsidR="008D5DEA" w:rsidRPr="00955E7A">
        <w:rPr>
          <w:color w:val="auto"/>
        </w:rPr>
        <w:t>ень</w:t>
      </w:r>
      <w:r w:rsidR="00630698" w:rsidRPr="00955E7A">
        <w:rPr>
          <w:color w:val="auto"/>
        </w:rPr>
        <w:t xml:space="preserve"> обслуживания дорожного движения для автомагистралей (категория IА), скоростных дорог (категория IБ)</w:t>
      </w:r>
      <w:r w:rsidR="00955E7A">
        <w:rPr>
          <w:color w:val="auto"/>
        </w:rPr>
        <w:t>.</w:t>
      </w:r>
    </w:p>
    <w:p w:rsidR="00630698" w:rsidRPr="00B465B2" w:rsidRDefault="00630698" w:rsidP="00630698">
      <w:pPr>
        <w:spacing w:line="240" w:lineRule="auto"/>
        <w:ind w:left="2552" w:hanging="1701"/>
        <w:jc w:val="right"/>
      </w:pPr>
      <w:r w:rsidRPr="00B465B2">
        <w:t>Таблица 1</w:t>
      </w:r>
      <w:r w:rsidR="00D3090C">
        <w:t>0</w:t>
      </w:r>
    </w:p>
    <w:p w:rsidR="00630698" w:rsidRPr="00F66C52" w:rsidRDefault="00630698" w:rsidP="00955E7A">
      <w:pPr>
        <w:spacing w:after="120" w:line="240" w:lineRule="auto"/>
        <w:ind w:firstLine="0"/>
        <w:jc w:val="center"/>
      </w:pPr>
      <w:r w:rsidRPr="00F66C52">
        <w:t xml:space="preserve">Значения уровней </w:t>
      </w:r>
      <w:r w:rsidR="00F66C52" w:rsidRPr="00F66C52">
        <w:t>обслуживания дорожного движения</w:t>
      </w:r>
      <w:r w:rsidR="00F66C52" w:rsidRPr="00F66C52">
        <w:br/>
      </w:r>
      <w:r w:rsidRPr="00F66C52">
        <w:t xml:space="preserve">для автомагистралей </w:t>
      </w:r>
      <w:r w:rsidR="00F66C52" w:rsidRPr="00F66C52">
        <w:t>(</w:t>
      </w:r>
      <w:r w:rsidR="00F66C52" w:rsidRPr="00F66C52">
        <w:rPr>
          <w:color w:val="auto"/>
        </w:rPr>
        <w:t xml:space="preserve">категория </w:t>
      </w:r>
      <w:r w:rsidRPr="00F66C52">
        <w:rPr>
          <w:lang w:val="en-US"/>
        </w:rPr>
        <w:t>IA</w:t>
      </w:r>
      <w:r w:rsidR="00F66C52" w:rsidRPr="00F66C52">
        <w:t>)</w:t>
      </w:r>
      <w:r w:rsidRPr="00F66C52">
        <w:t xml:space="preserve">, скоростных дорог </w:t>
      </w:r>
      <w:r w:rsidR="00F66C52" w:rsidRPr="00F66C52">
        <w:t xml:space="preserve">(категория </w:t>
      </w:r>
      <w:r w:rsidRPr="00F66C52">
        <w:rPr>
          <w:lang w:val="en-US"/>
        </w:rPr>
        <w:t>I</w:t>
      </w:r>
      <w:r w:rsidRPr="00F66C52">
        <w:t>Б</w:t>
      </w:r>
      <w:r w:rsidR="00F66C52" w:rsidRPr="00F66C52">
        <w:t>).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7"/>
        <w:gridCol w:w="6946"/>
      </w:tblGrid>
      <w:tr w:rsidR="00630698" w:rsidRPr="00B465B2" w:rsidTr="00F66C52">
        <w:tc>
          <w:tcPr>
            <w:tcW w:w="2977" w:type="dxa"/>
            <w:shd w:val="clear" w:color="auto" w:fill="auto"/>
          </w:tcPr>
          <w:p w:rsidR="00630698" w:rsidRPr="00B465B2" w:rsidRDefault="00630698" w:rsidP="00843182">
            <w:pPr>
              <w:spacing w:line="240" w:lineRule="auto"/>
              <w:ind w:firstLine="0"/>
              <w:jc w:val="center"/>
              <w:rPr>
                <w:b/>
              </w:rPr>
            </w:pPr>
            <w:r w:rsidRPr="00B465B2">
              <w:rPr>
                <w:b/>
              </w:rPr>
              <w:t>Уровень обслуживания дорожного движения</w:t>
            </w:r>
          </w:p>
        </w:tc>
        <w:tc>
          <w:tcPr>
            <w:tcW w:w="6946" w:type="dxa"/>
            <w:shd w:val="clear" w:color="auto" w:fill="auto"/>
          </w:tcPr>
          <w:p w:rsidR="00630698" w:rsidRPr="00B465B2" w:rsidRDefault="00630698" w:rsidP="00D84818">
            <w:pPr>
              <w:spacing w:line="240" w:lineRule="auto"/>
              <w:ind w:firstLine="0"/>
              <w:jc w:val="center"/>
              <w:rPr>
                <w:b/>
              </w:rPr>
            </w:pPr>
            <w:r w:rsidRPr="00B465B2">
              <w:rPr>
                <w:b/>
              </w:rPr>
              <w:t xml:space="preserve">Плотность </w:t>
            </w:r>
            <w:r w:rsidR="00D84818" w:rsidRPr="00B465B2">
              <w:rPr>
                <w:b/>
              </w:rPr>
              <w:t xml:space="preserve">движения в расчете на 1 </w:t>
            </w:r>
            <w:r w:rsidRPr="00B465B2">
              <w:rPr>
                <w:b/>
              </w:rPr>
              <w:t xml:space="preserve">полосу движения, </w:t>
            </w:r>
            <w:r w:rsidR="00D84818" w:rsidRPr="00B465B2">
              <w:rPr>
                <w:b/>
              </w:rPr>
              <w:t>прив</w:t>
            </w:r>
            <w:r w:rsidRPr="00B465B2">
              <w:rPr>
                <w:b/>
              </w:rPr>
              <w:t>.</w:t>
            </w:r>
            <w:r w:rsidR="00D84818" w:rsidRPr="00B465B2">
              <w:rPr>
                <w:b/>
              </w:rPr>
              <w:t>ед.</w:t>
            </w:r>
            <w:r w:rsidRPr="00B465B2">
              <w:rPr>
                <w:b/>
              </w:rPr>
              <w:t>/км</w:t>
            </w:r>
          </w:p>
        </w:tc>
      </w:tr>
      <w:tr w:rsidR="00630698" w:rsidRPr="00B465B2" w:rsidTr="00F66C52">
        <w:tc>
          <w:tcPr>
            <w:tcW w:w="2977" w:type="dxa"/>
            <w:shd w:val="clear" w:color="auto" w:fill="auto"/>
          </w:tcPr>
          <w:p w:rsidR="00630698" w:rsidRPr="00B465B2" w:rsidRDefault="00630698" w:rsidP="00843182">
            <w:pPr>
              <w:spacing w:line="240" w:lineRule="auto"/>
              <w:ind w:firstLine="0"/>
              <w:jc w:val="center"/>
              <w:rPr>
                <w:b/>
              </w:rPr>
            </w:pPr>
            <w:r w:rsidRPr="00B465B2">
              <w:rPr>
                <w:b/>
                <w:lang w:val="en-US"/>
              </w:rPr>
              <w:t>A</w:t>
            </w:r>
          </w:p>
        </w:tc>
        <w:tc>
          <w:tcPr>
            <w:tcW w:w="6946" w:type="dxa"/>
            <w:shd w:val="clear" w:color="auto" w:fill="auto"/>
          </w:tcPr>
          <w:p w:rsidR="00630698" w:rsidRPr="00B465B2" w:rsidRDefault="00F66C52" w:rsidP="00843182">
            <w:pPr>
              <w:spacing w:line="240" w:lineRule="auto"/>
              <w:ind w:firstLine="0"/>
              <w:jc w:val="center"/>
            </w:pPr>
            <w:r>
              <w:t>м</w:t>
            </w:r>
            <w:r w:rsidR="00630698" w:rsidRPr="00B465B2">
              <w:t>енее 7</w:t>
            </w:r>
          </w:p>
        </w:tc>
      </w:tr>
      <w:tr w:rsidR="00630698" w:rsidRPr="00B465B2" w:rsidTr="00F66C52">
        <w:tc>
          <w:tcPr>
            <w:tcW w:w="2977" w:type="dxa"/>
            <w:shd w:val="clear" w:color="auto" w:fill="auto"/>
          </w:tcPr>
          <w:p w:rsidR="00630698" w:rsidRPr="00B465B2" w:rsidRDefault="00630698" w:rsidP="00843182">
            <w:pPr>
              <w:spacing w:line="240" w:lineRule="auto"/>
              <w:ind w:firstLine="0"/>
              <w:jc w:val="center"/>
              <w:rPr>
                <w:b/>
              </w:rPr>
            </w:pPr>
            <w:r w:rsidRPr="00B465B2">
              <w:rPr>
                <w:b/>
                <w:lang w:val="en-US"/>
              </w:rPr>
              <w:t>B</w:t>
            </w:r>
          </w:p>
        </w:tc>
        <w:tc>
          <w:tcPr>
            <w:tcW w:w="6946" w:type="dxa"/>
            <w:shd w:val="clear" w:color="auto" w:fill="auto"/>
          </w:tcPr>
          <w:p w:rsidR="00630698" w:rsidRPr="00B465B2" w:rsidRDefault="00630698" w:rsidP="00843182">
            <w:pPr>
              <w:spacing w:line="240" w:lineRule="auto"/>
              <w:ind w:firstLine="0"/>
              <w:jc w:val="center"/>
            </w:pPr>
            <w:r w:rsidRPr="00B465B2">
              <w:t>7 - 11</w:t>
            </w:r>
          </w:p>
        </w:tc>
      </w:tr>
      <w:tr w:rsidR="00630698" w:rsidRPr="00B465B2" w:rsidTr="00F66C52">
        <w:tc>
          <w:tcPr>
            <w:tcW w:w="2977" w:type="dxa"/>
            <w:shd w:val="clear" w:color="auto" w:fill="auto"/>
          </w:tcPr>
          <w:p w:rsidR="00630698" w:rsidRPr="00B465B2" w:rsidRDefault="00630698" w:rsidP="00843182">
            <w:pPr>
              <w:spacing w:line="240" w:lineRule="auto"/>
              <w:ind w:firstLine="0"/>
              <w:jc w:val="center"/>
              <w:rPr>
                <w:b/>
              </w:rPr>
            </w:pPr>
            <w:r w:rsidRPr="00B465B2">
              <w:rPr>
                <w:b/>
                <w:lang w:val="en-US"/>
              </w:rPr>
              <w:t>C</w:t>
            </w:r>
          </w:p>
        </w:tc>
        <w:tc>
          <w:tcPr>
            <w:tcW w:w="6946" w:type="dxa"/>
            <w:shd w:val="clear" w:color="auto" w:fill="auto"/>
          </w:tcPr>
          <w:p w:rsidR="00630698" w:rsidRPr="00B465B2" w:rsidRDefault="00630698" w:rsidP="00843182">
            <w:pPr>
              <w:spacing w:line="240" w:lineRule="auto"/>
              <w:ind w:firstLine="0"/>
              <w:jc w:val="center"/>
            </w:pPr>
            <w:r w:rsidRPr="00B465B2">
              <w:t>11 - 16</w:t>
            </w:r>
          </w:p>
        </w:tc>
      </w:tr>
      <w:tr w:rsidR="00630698" w:rsidRPr="00B465B2" w:rsidTr="00F66C52">
        <w:tc>
          <w:tcPr>
            <w:tcW w:w="2977" w:type="dxa"/>
            <w:shd w:val="clear" w:color="auto" w:fill="auto"/>
          </w:tcPr>
          <w:p w:rsidR="00630698" w:rsidRPr="00B465B2" w:rsidRDefault="00630698" w:rsidP="00843182">
            <w:pPr>
              <w:spacing w:line="240" w:lineRule="auto"/>
              <w:ind w:firstLine="0"/>
              <w:jc w:val="center"/>
              <w:rPr>
                <w:b/>
              </w:rPr>
            </w:pPr>
            <w:r w:rsidRPr="00B465B2">
              <w:rPr>
                <w:b/>
                <w:lang w:val="en-US"/>
              </w:rPr>
              <w:t>D</w:t>
            </w:r>
          </w:p>
        </w:tc>
        <w:tc>
          <w:tcPr>
            <w:tcW w:w="6946" w:type="dxa"/>
            <w:shd w:val="clear" w:color="auto" w:fill="auto"/>
          </w:tcPr>
          <w:p w:rsidR="00630698" w:rsidRPr="00B465B2" w:rsidRDefault="00630698" w:rsidP="00843182">
            <w:pPr>
              <w:spacing w:line="240" w:lineRule="auto"/>
              <w:ind w:firstLine="0"/>
              <w:jc w:val="center"/>
            </w:pPr>
            <w:r w:rsidRPr="00B465B2">
              <w:t>16 -22</w:t>
            </w:r>
          </w:p>
        </w:tc>
      </w:tr>
      <w:tr w:rsidR="00630698" w:rsidRPr="00B465B2" w:rsidTr="00F66C52">
        <w:tc>
          <w:tcPr>
            <w:tcW w:w="2977" w:type="dxa"/>
            <w:shd w:val="clear" w:color="auto" w:fill="auto"/>
          </w:tcPr>
          <w:p w:rsidR="00630698" w:rsidRPr="00B465B2" w:rsidRDefault="00630698" w:rsidP="00843182">
            <w:pPr>
              <w:spacing w:line="240" w:lineRule="auto"/>
              <w:ind w:firstLine="0"/>
              <w:jc w:val="center"/>
              <w:rPr>
                <w:b/>
              </w:rPr>
            </w:pPr>
            <w:r w:rsidRPr="00B465B2">
              <w:rPr>
                <w:b/>
                <w:lang w:val="en-US"/>
              </w:rPr>
              <w:t>E</w:t>
            </w:r>
          </w:p>
        </w:tc>
        <w:tc>
          <w:tcPr>
            <w:tcW w:w="6946" w:type="dxa"/>
            <w:shd w:val="clear" w:color="auto" w:fill="auto"/>
          </w:tcPr>
          <w:p w:rsidR="00630698" w:rsidRPr="00B465B2" w:rsidRDefault="00630698" w:rsidP="00843182">
            <w:pPr>
              <w:spacing w:line="240" w:lineRule="auto"/>
              <w:ind w:firstLine="0"/>
              <w:jc w:val="center"/>
            </w:pPr>
            <w:r w:rsidRPr="00B465B2">
              <w:t>22 -28</w:t>
            </w:r>
          </w:p>
        </w:tc>
      </w:tr>
      <w:tr w:rsidR="00630698" w:rsidRPr="00B465B2" w:rsidTr="00F66C52">
        <w:tc>
          <w:tcPr>
            <w:tcW w:w="2977" w:type="dxa"/>
            <w:shd w:val="clear" w:color="auto" w:fill="auto"/>
          </w:tcPr>
          <w:p w:rsidR="00630698" w:rsidRPr="00B465B2" w:rsidRDefault="00630698" w:rsidP="00843182">
            <w:pPr>
              <w:spacing w:line="240" w:lineRule="auto"/>
              <w:ind w:firstLine="0"/>
              <w:jc w:val="center"/>
              <w:rPr>
                <w:b/>
              </w:rPr>
            </w:pPr>
            <w:r w:rsidRPr="00B465B2">
              <w:rPr>
                <w:b/>
                <w:lang w:val="en-US"/>
              </w:rPr>
              <w:t>F</w:t>
            </w:r>
          </w:p>
        </w:tc>
        <w:tc>
          <w:tcPr>
            <w:tcW w:w="6946" w:type="dxa"/>
            <w:shd w:val="clear" w:color="auto" w:fill="auto"/>
          </w:tcPr>
          <w:p w:rsidR="00630698" w:rsidRPr="00B465B2" w:rsidRDefault="00F66C52" w:rsidP="00843182">
            <w:pPr>
              <w:spacing w:line="240" w:lineRule="auto"/>
              <w:ind w:firstLine="0"/>
              <w:jc w:val="center"/>
            </w:pPr>
            <w:r>
              <w:t>б</w:t>
            </w:r>
            <w:r w:rsidR="00630698" w:rsidRPr="00B465B2">
              <w:t>олее 28</w:t>
            </w:r>
          </w:p>
        </w:tc>
      </w:tr>
    </w:tbl>
    <w:p w:rsidR="00630698" w:rsidRPr="00B465B2" w:rsidRDefault="00843182" w:rsidP="002B2C30">
      <w:pPr>
        <w:pStyle w:val="7"/>
        <w:ind w:firstLine="0"/>
        <w:rPr>
          <w:rFonts w:ascii="Times New Roman" w:hAnsi="Times New Roman"/>
          <w:i w:val="0"/>
          <w:color w:val="auto"/>
        </w:rPr>
      </w:pPr>
      <w:r w:rsidRPr="00B465B2">
        <w:rPr>
          <w:rFonts w:ascii="Times New Roman" w:hAnsi="Times New Roman"/>
          <w:i w:val="0"/>
          <w:color w:val="auto"/>
        </w:rPr>
        <w:lastRenderedPageBreak/>
        <w:t>3</w:t>
      </w:r>
      <w:r w:rsidR="00630698" w:rsidRPr="00B465B2">
        <w:rPr>
          <w:rFonts w:ascii="Times New Roman" w:hAnsi="Times New Roman"/>
          <w:i w:val="0"/>
          <w:color w:val="auto"/>
        </w:rPr>
        <w:t>.</w:t>
      </w:r>
      <w:r w:rsidRPr="00B465B2">
        <w:rPr>
          <w:rFonts w:ascii="Times New Roman" w:hAnsi="Times New Roman"/>
          <w:i w:val="0"/>
          <w:color w:val="auto"/>
        </w:rPr>
        <w:t>2</w:t>
      </w:r>
      <w:r w:rsidR="00955E7A">
        <w:rPr>
          <w:rFonts w:ascii="Times New Roman" w:hAnsi="Times New Roman"/>
          <w:i w:val="0"/>
          <w:color w:val="auto"/>
        </w:rPr>
        <w:t>.</w:t>
      </w:r>
      <w:r w:rsidR="00955E7A">
        <w:rPr>
          <w:rFonts w:ascii="Times New Roman" w:hAnsi="Times New Roman"/>
          <w:i w:val="0"/>
          <w:color w:val="auto"/>
        </w:rPr>
        <w:tab/>
      </w:r>
      <w:r w:rsidR="00630698" w:rsidRPr="00B465B2">
        <w:rPr>
          <w:rFonts w:ascii="Times New Roman" w:hAnsi="Times New Roman"/>
          <w:i w:val="0"/>
          <w:color w:val="auto"/>
        </w:rPr>
        <w:t>Уров</w:t>
      </w:r>
      <w:r w:rsidR="008D5DEA" w:rsidRPr="00B465B2">
        <w:rPr>
          <w:rFonts w:ascii="Times New Roman" w:hAnsi="Times New Roman"/>
          <w:i w:val="0"/>
          <w:color w:val="auto"/>
        </w:rPr>
        <w:t>ень</w:t>
      </w:r>
      <w:r w:rsidR="00630698" w:rsidRPr="00B465B2">
        <w:rPr>
          <w:rFonts w:ascii="Times New Roman" w:hAnsi="Times New Roman"/>
          <w:i w:val="0"/>
          <w:color w:val="auto"/>
        </w:rPr>
        <w:t xml:space="preserve"> обслуживания дорожного движения для многополосных дорог категории IВ, II</w:t>
      </w:r>
      <w:r w:rsidR="00955E7A">
        <w:rPr>
          <w:rFonts w:ascii="Times New Roman" w:hAnsi="Times New Roman"/>
          <w:i w:val="0"/>
          <w:color w:val="auto"/>
        </w:rPr>
        <w:t>.</w:t>
      </w:r>
    </w:p>
    <w:p w:rsidR="00630698" w:rsidRPr="00B465B2" w:rsidRDefault="00630698" w:rsidP="00630698">
      <w:pPr>
        <w:ind w:firstLine="851"/>
      </w:pPr>
      <w:r w:rsidRPr="00955E7A">
        <w:t xml:space="preserve">Для этой категории дорог </w:t>
      </w:r>
      <w:r w:rsidR="00DF210C" w:rsidRPr="00955E7A">
        <w:t>значения</w:t>
      </w:r>
      <w:r w:rsidRPr="00955E7A">
        <w:t xml:space="preserve"> уровн</w:t>
      </w:r>
      <w:r w:rsidR="00DF210C" w:rsidRPr="00955E7A">
        <w:t>я</w:t>
      </w:r>
      <w:r w:rsidRPr="00955E7A">
        <w:t xml:space="preserve"> обслуживания дорожного движения</w:t>
      </w:r>
      <w:r w:rsidR="00843182" w:rsidRPr="00955E7A">
        <w:t xml:space="preserve">, </w:t>
      </w:r>
      <w:r w:rsidR="00DF210C" w:rsidRPr="00955E7A">
        <w:t>опреде</w:t>
      </w:r>
      <w:r w:rsidR="00955E7A" w:rsidRPr="00955E7A">
        <w:t>ляются по наблюдаемому значению</w:t>
      </w:r>
      <w:r w:rsidRPr="00955E7A">
        <w:t xml:space="preserve"> </w:t>
      </w:r>
      <w:r w:rsidR="00DF210C" w:rsidRPr="00955E7A">
        <w:t xml:space="preserve">плотности движения, </w:t>
      </w:r>
      <w:r w:rsidRPr="00955E7A">
        <w:t xml:space="preserve">с классификационным признаком </w:t>
      </w:r>
      <w:r w:rsidR="00DF210C" w:rsidRPr="00955E7A">
        <w:t>обеспечиваемой на данном участке дороги</w:t>
      </w:r>
      <w:r w:rsidRPr="00955E7A">
        <w:t xml:space="preserve"> скорости свободного движения.</w:t>
      </w:r>
    </w:p>
    <w:p w:rsidR="00630698" w:rsidRPr="00B465B2" w:rsidRDefault="00630698" w:rsidP="00955E7A">
      <w:pPr>
        <w:spacing w:before="240"/>
        <w:ind w:firstLine="851"/>
        <w:contextualSpacing/>
        <w:jc w:val="right"/>
      </w:pPr>
      <w:r w:rsidRPr="00B465B2">
        <w:t>Таблица 1</w:t>
      </w:r>
      <w:r w:rsidR="00D3090C">
        <w:t>1</w:t>
      </w:r>
    </w:p>
    <w:p w:rsidR="00630698" w:rsidRPr="00B465B2" w:rsidRDefault="002B2C30" w:rsidP="00955E7A">
      <w:pPr>
        <w:spacing w:after="120" w:line="240" w:lineRule="auto"/>
        <w:ind w:firstLine="0"/>
        <w:contextualSpacing/>
        <w:jc w:val="center"/>
      </w:pPr>
      <w:r>
        <w:t>З</w:t>
      </w:r>
      <w:r w:rsidRPr="00B465B2">
        <w:t>начения уровней</w:t>
      </w:r>
      <w:r w:rsidRPr="001A11E8">
        <w:t xml:space="preserve"> </w:t>
      </w:r>
      <w:r w:rsidR="00955E7A">
        <w:t>обслуживания дорожного движения</w:t>
      </w:r>
      <w:r w:rsidR="00955E7A">
        <w:br/>
      </w:r>
      <w:r w:rsidR="00630698" w:rsidRPr="00B465B2">
        <w:t>на многополосных дорогах категории IВ, II</w:t>
      </w:r>
      <w:r w:rsidR="00A14220">
        <w:t>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7"/>
        <w:gridCol w:w="3751"/>
        <w:gridCol w:w="3195"/>
      </w:tblGrid>
      <w:tr w:rsidR="00630698" w:rsidRPr="00B465B2" w:rsidTr="00955E7A">
        <w:tc>
          <w:tcPr>
            <w:tcW w:w="2977" w:type="dxa"/>
            <w:shd w:val="clear" w:color="auto" w:fill="auto"/>
            <w:vAlign w:val="center"/>
          </w:tcPr>
          <w:p w:rsidR="00630698" w:rsidRPr="00B465B2" w:rsidRDefault="008D5DEA" w:rsidP="00955E7A">
            <w:pPr>
              <w:spacing w:line="240" w:lineRule="auto"/>
              <w:ind w:firstLine="0"/>
              <w:jc w:val="center"/>
              <w:rPr>
                <w:b/>
              </w:rPr>
            </w:pPr>
            <w:r w:rsidRPr="00B465B2">
              <w:rPr>
                <w:b/>
                <w:noProof/>
              </w:rPr>
              <w:t>У</w:t>
            </w:r>
            <w:r w:rsidR="00630698" w:rsidRPr="00B465B2">
              <w:rPr>
                <w:b/>
                <w:noProof/>
              </w:rPr>
              <w:t>ров</w:t>
            </w:r>
            <w:r w:rsidRPr="00B465B2">
              <w:rPr>
                <w:b/>
                <w:noProof/>
              </w:rPr>
              <w:t>е</w:t>
            </w:r>
            <w:r w:rsidR="00630698" w:rsidRPr="00B465B2">
              <w:rPr>
                <w:b/>
                <w:noProof/>
              </w:rPr>
              <w:t>н</w:t>
            </w:r>
            <w:r w:rsidRPr="00B465B2">
              <w:rPr>
                <w:b/>
                <w:noProof/>
              </w:rPr>
              <w:t>ь</w:t>
            </w:r>
            <w:r w:rsidR="00630698" w:rsidRPr="00B465B2">
              <w:rPr>
                <w:b/>
                <w:noProof/>
              </w:rPr>
              <w:t xml:space="preserve"> обслуживания дорожного движения</w:t>
            </w:r>
          </w:p>
        </w:tc>
        <w:tc>
          <w:tcPr>
            <w:tcW w:w="3751" w:type="dxa"/>
            <w:shd w:val="clear" w:color="auto" w:fill="auto"/>
            <w:vAlign w:val="center"/>
          </w:tcPr>
          <w:p w:rsidR="00630698" w:rsidRPr="00B465B2" w:rsidRDefault="00630698" w:rsidP="00955E7A">
            <w:pPr>
              <w:spacing w:line="240" w:lineRule="auto"/>
              <w:ind w:firstLine="0"/>
              <w:jc w:val="center"/>
              <w:rPr>
                <w:b/>
              </w:rPr>
            </w:pPr>
            <w:r w:rsidRPr="00B465B2">
              <w:rPr>
                <w:b/>
                <w:noProof/>
              </w:rPr>
              <w:t>Скорость свободного движения, км/ч</w:t>
            </w:r>
          </w:p>
        </w:tc>
        <w:tc>
          <w:tcPr>
            <w:tcW w:w="3195" w:type="dxa"/>
            <w:shd w:val="clear" w:color="auto" w:fill="auto"/>
            <w:vAlign w:val="center"/>
          </w:tcPr>
          <w:p w:rsidR="00630698" w:rsidRPr="00B465B2" w:rsidRDefault="00630698" w:rsidP="00955E7A">
            <w:pPr>
              <w:spacing w:line="240" w:lineRule="auto"/>
              <w:ind w:firstLine="0"/>
              <w:jc w:val="center"/>
              <w:rPr>
                <w:b/>
              </w:rPr>
            </w:pPr>
            <w:r w:rsidRPr="00B465B2">
              <w:rPr>
                <w:b/>
              </w:rPr>
              <w:t xml:space="preserve">Плотность </w:t>
            </w:r>
            <w:r w:rsidR="00D84818" w:rsidRPr="00B465B2">
              <w:rPr>
                <w:b/>
              </w:rPr>
              <w:t>движения в расчете на 1 полосу движения</w:t>
            </w:r>
            <w:r w:rsidRPr="00B465B2">
              <w:rPr>
                <w:b/>
              </w:rPr>
              <w:t xml:space="preserve">, </w:t>
            </w:r>
            <w:r w:rsidR="00D84818" w:rsidRPr="00B465B2">
              <w:rPr>
                <w:b/>
              </w:rPr>
              <w:t>прив.</w:t>
            </w:r>
            <w:r w:rsidRPr="00B465B2">
              <w:rPr>
                <w:b/>
              </w:rPr>
              <w:t>ед./км</w:t>
            </w:r>
          </w:p>
        </w:tc>
      </w:tr>
      <w:tr w:rsidR="00630698" w:rsidRPr="00B465B2" w:rsidTr="00955E7A">
        <w:tc>
          <w:tcPr>
            <w:tcW w:w="2977" w:type="dxa"/>
            <w:shd w:val="clear" w:color="auto" w:fill="auto"/>
            <w:vAlign w:val="center"/>
          </w:tcPr>
          <w:p w:rsidR="00630698" w:rsidRPr="00B465B2" w:rsidRDefault="00630698" w:rsidP="00843182">
            <w:pPr>
              <w:spacing w:line="240" w:lineRule="auto"/>
              <w:ind w:firstLine="0"/>
              <w:jc w:val="center"/>
              <w:rPr>
                <w:b/>
                <w:noProof/>
                <w:lang w:val="en-US"/>
              </w:rPr>
            </w:pPr>
            <w:r w:rsidRPr="00B465B2">
              <w:rPr>
                <w:b/>
                <w:noProof/>
                <w:lang w:val="en-US"/>
              </w:rPr>
              <w:t>A</w:t>
            </w:r>
          </w:p>
        </w:tc>
        <w:tc>
          <w:tcPr>
            <w:tcW w:w="3751" w:type="dxa"/>
            <w:shd w:val="clear" w:color="auto" w:fill="auto"/>
            <w:vAlign w:val="center"/>
          </w:tcPr>
          <w:p w:rsidR="00630698" w:rsidRPr="00B465B2" w:rsidRDefault="00630698" w:rsidP="00843182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465B2">
              <w:rPr>
                <w:lang w:val="en-US"/>
              </w:rPr>
              <w:t>70-100</w:t>
            </w:r>
          </w:p>
        </w:tc>
        <w:tc>
          <w:tcPr>
            <w:tcW w:w="3195" w:type="dxa"/>
            <w:shd w:val="clear" w:color="auto" w:fill="auto"/>
            <w:vAlign w:val="center"/>
          </w:tcPr>
          <w:p w:rsidR="00630698" w:rsidRPr="00B465B2" w:rsidRDefault="00630698" w:rsidP="00843182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465B2">
              <w:rPr>
                <w:lang w:val="en-US"/>
              </w:rPr>
              <w:t>&gt;0-7</w:t>
            </w:r>
          </w:p>
        </w:tc>
      </w:tr>
      <w:tr w:rsidR="00630698" w:rsidRPr="00B465B2" w:rsidTr="00955E7A">
        <w:tc>
          <w:tcPr>
            <w:tcW w:w="2977" w:type="dxa"/>
            <w:shd w:val="clear" w:color="auto" w:fill="auto"/>
            <w:vAlign w:val="center"/>
          </w:tcPr>
          <w:p w:rsidR="00630698" w:rsidRPr="00B465B2" w:rsidRDefault="00630698" w:rsidP="00843182">
            <w:pPr>
              <w:spacing w:line="240" w:lineRule="auto"/>
              <w:ind w:firstLine="0"/>
              <w:jc w:val="center"/>
              <w:rPr>
                <w:b/>
                <w:noProof/>
                <w:lang w:val="en-US"/>
              </w:rPr>
            </w:pPr>
            <w:r w:rsidRPr="00B465B2">
              <w:rPr>
                <w:b/>
                <w:noProof/>
                <w:lang w:val="en-US"/>
              </w:rPr>
              <w:t>B</w:t>
            </w:r>
          </w:p>
        </w:tc>
        <w:tc>
          <w:tcPr>
            <w:tcW w:w="3751" w:type="dxa"/>
            <w:shd w:val="clear" w:color="auto" w:fill="auto"/>
            <w:vAlign w:val="center"/>
          </w:tcPr>
          <w:p w:rsidR="00630698" w:rsidRPr="00B465B2" w:rsidRDefault="00630698" w:rsidP="00843182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465B2">
              <w:rPr>
                <w:lang w:val="en-US"/>
              </w:rPr>
              <w:t>70-100</w:t>
            </w:r>
          </w:p>
        </w:tc>
        <w:tc>
          <w:tcPr>
            <w:tcW w:w="3195" w:type="dxa"/>
            <w:shd w:val="clear" w:color="auto" w:fill="auto"/>
            <w:vAlign w:val="center"/>
          </w:tcPr>
          <w:p w:rsidR="00630698" w:rsidRPr="00B465B2" w:rsidRDefault="00630698" w:rsidP="00843182">
            <w:pPr>
              <w:spacing w:line="240" w:lineRule="auto"/>
              <w:ind w:firstLine="0"/>
              <w:jc w:val="center"/>
            </w:pPr>
            <w:r w:rsidRPr="00B465B2">
              <w:rPr>
                <w:lang w:val="en-US"/>
              </w:rPr>
              <w:t>&gt;7-11</w:t>
            </w:r>
          </w:p>
        </w:tc>
      </w:tr>
      <w:tr w:rsidR="00630698" w:rsidRPr="00B465B2" w:rsidTr="00955E7A">
        <w:tc>
          <w:tcPr>
            <w:tcW w:w="2977" w:type="dxa"/>
            <w:shd w:val="clear" w:color="auto" w:fill="auto"/>
            <w:vAlign w:val="center"/>
          </w:tcPr>
          <w:p w:rsidR="00630698" w:rsidRPr="00B465B2" w:rsidRDefault="00630698" w:rsidP="00843182">
            <w:pPr>
              <w:spacing w:line="240" w:lineRule="auto"/>
              <w:ind w:firstLine="0"/>
              <w:jc w:val="center"/>
              <w:rPr>
                <w:b/>
                <w:noProof/>
                <w:lang w:val="en-US"/>
              </w:rPr>
            </w:pPr>
            <w:r w:rsidRPr="00B465B2">
              <w:rPr>
                <w:b/>
                <w:noProof/>
                <w:lang w:val="en-US"/>
              </w:rPr>
              <w:t>C</w:t>
            </w:r>
          </w:p>
        </w:tc>
        <w:tc>
          <w:tcPr>
            <w:tcW w:w="3751" w:type="dxa"/>
            <w:shd w:val="clear" w:color="auto" w:fill="auto"/>
            <w:vAlign w:val="center"/>
          </w:tcPr>
          <w:p w:rsidR="00630698" w:rsidRPr="00B465B2" w:rsidRDefault="00630698" w:rsidP="00843182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465B2">
              <w:rPr>
                <w:lang w:val="en-US"/>
              </w:rPr>
              <w:t>70-100</w:t>
            </w:r>
          </w:p>
        </w:tc>
        <w:tc>
          <w:tcPr>
            <w:tcW w:w="3195" w:type="dxa"/>
            <w:shd w:val="clear" w:color="auto" w:fill="auto"/>
            <w:vAlign w:val="center"/>
          </w:tcPr>
          <w:p w:rsidR="00630698" w:rsidRPr="00B465B2" w:rsidRDefault="00630698" w:rsidP="00843182">
            <w:pPr>
              <w:spacing w:line="240" w:lineRule="auto"/>
              <w:ind w:firstLine="0"/>
              <w:jc w:val="center"/>
            </w:pPr>
            <w:r w:rsidRPr="00B465B2">
              <w:rPr>
                <w:lang w:val="en-US"/>
              </w:rPr>
              <w:t>&gt;11-16</w:t>
            </w:r>
          </w:p>
        </w:tc>
      </w:tr>
      <w:tr w:rsidR="00630698" w:rsidRPr="00B465B2" w:rsidTr="00955E7A">
        <w:tc>
          <w:tcPr>
            <w:tcW w:w="2977" w:type="dxa"/>
            <w:shd w:val="clear" w:color="auto" w:fill="auto"/>
            <w:vAlign w:val="center"/>
          </w:tcPr>
          <w:p w:rsidR="00630698" w:rsidRPr="00B465B2" w:rsidRDefault="00630698" w:rsidP="00843182">
            <w:pPr>
              <w:spacing w:line="240" w:lineRule="auto"/>
              <w:ind w:firstLine="0"/>
              <w:jc w:val="center"/>
              <w:rPr>
                <w:b/>
                <w:noProof/>
                <w:lang w:val="en-US"/>
              </w:rPr>
            </w:pPr>
            <w:r w:rsidRPr="00B465B2">
              <w:rPr>
                <w:b/>
                <w:noProof/>
                <w:lang w:val="en-US"/>
              </w:rPr>
              <w:t>D</w:t>
            </w:r>
          </w:p>
        </w:tc>
        <w:tc>
          <w:tcPr>
            <w:tcW w:w="3751" w:type="dxa"/>
            <w:shd w:val="clear" w:color="auto" w:fill="auto"/>
            <w:vAlign w:val="center"/>
          </w:tcPr>
          <w:p w:rsidR="00630698" w:rsidRPr="00B465B2" w:rsidRDefault="00630698" w:rsidP="00843182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465B2">
              <w:rPr>
                <w:lang w:val="en-US"/>
              </w:rPr>
              <w:t>70-100</w:t>
            </w:r>
          </w:p>
        </w:tc>
        <w:tc>
          <w:tcPr>
            <w:tcW w:w="3195" w:type="dxa"/>
            <w:shd w:val="clear" w:color="auto" w:fill="auto"/>
            <w:vAlign w:val="center"/>
          </w:tcPr>
          <w:p w:rsidR="00630698" w:rsidRPr="00B465B2" w:rsidRDefault="00630698" w:rsidP="00843182">
            <w:pPr>
              <w:spacing w:line="240" w:lineRule="auto"/>
              <w:ind w:firstLine="0"/>
              <w:jc w:val="center"/>
            </w:pPr>
            <w:r w:rsidRPr="00B465B2">
              <w:rPr>
                <w:lang w:val="en-US"/>
              </w:rPr>
              <w:t>&gt;16-22</w:t>
            </w:r>
          </w:p>
        </w:tc>
      </w:tr>
      <w:tr w:rsidR="00630698" w:rsidRPr="00B465B2" w:rsidTr="00955E7A">
        <w:tc>
          <w:tcPr>
            <w:tcW w:w="2977" w:type="dxa"/>
            <w:shd w:val="clear" w:color="auto" w:fill="auto"/>
            <w:vAlign w:val="center"/>
          </w:tcPr>
          <w:p w:rsidR="00630698" w:rsidRPr="00B465B2" w:rsidRDefault="00630698" w:rsidP="00843182">
            <w:pPr>
              <w:spacing w:line="240" w:lineRule="auto"/>
              <w:ind w:firstLine="0"/>
              <w:jc w:val="center"/>
              <w:rPr>
                <w:b/>
                <w:noProof/>
                <w:lang w:val="en-US"/>
              </w:rPr>
            </w:pPr>
            <w:r w:rsidRPr="00B465B2">
              <w:rPr>
                <w:b/>
                <w:noProof/>
                <w:lang w:val="en-US"/>
              </w:rPr>
              <w:t>E</w:t>
            </w:r>
          </w:p>
        </w:tc>
        <w:tc>
          <w:tcPr>
            <w:tcW w:w="3751" w:type="dxa"/>
            <w:shd w:val="clear" w:color="auto" w:fill="auto"/>
            <w:vAlign w:val="center"/>
          </w:tcPr>
          <w:p w:rsidR="00630698" w:rsidRPr="00B465B2" w:rsidRDefault="00630698" w:rsidP="00843182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465B2">
              <w:rPr>
                <w:lang w:val="en-US"/>
              </w:rPr>
              <w:t>100</w:t>
            </w:r>
          </w:p>
          <w:p w:rsidR="00630698" w:rsidRPr="00B465B2" w:rsidRDefault="00630698" w:rsidP="00843182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465B2">
              <w:rPr>
                <w:lang w:val="en-US"/>
              </w:rPr>
              <w:t>90</w:t>
            </w:r>
          </w:p>
          <w:p w:rsidR="00630698" w:rsidRPr="00B465B2" w:rsidRDefault="00630698" w:rsidP="00843182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465B2">
              <w:rPr>
                <w:lang w:val="en-US"/>
              </w:rPr>
              <w:t>80</w:t>
            </w:r>
          </w:p>
          <w:p w:rsidR="00630698" w:rsidRPr="00B465B2" w:rsidRDefault="00630698" w:rsidP="00843182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465B2">
              <w:rPr>
                <w:lang w:val="en-US"/>
              </w:rPr>
              <w:t>70</w:t>
            </w:r>
          </w:p>
        </w:tc>
        <w:tc>
          <w:tcPr>
            <w:tcW w:w="3195" w:type="dxa"/>
            <w:shd w:val="clear" w:color="auto" w:fill="auto"/>
            <w:vAlign w:val="center"/>
          </w:tcPr>
          <w:p w:rsidR="00630698" w:rsidRPr="00B465B2" w:rsidRDefault="00630698" w:rsidP="00843182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465B2">
              <w:rPr>
                <w:lang w:val="en-US"/>
              </w:rPr>
              <w:t>&gt;22-25</w:t>
            </w:r>
          </w:p>
          <w:p w:rsidR="00630698" w:rsidRPr="00B465B2" w:rsidRDefault="00630698" w:rsidP="00843182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465B2">
              <w:rPr>
                <w:lang w:val="en-US"/>
              </w:rPr>
              <w:t>&gt;22-26</w:t>
            </w:r>
          </w:p>
          <w:p w:rsidR="00630698" w:rsidRPr="00B465B2" w:rsidRDefault="00630698" w:rsidP="00843182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465B2">
              <w:rPr>
                <w:lang w:val="en-US"/>
              </w:rPr>
              <w:t>&gt;22-27</w:t>
            </w:r>
          </w:p>
          <w:p w:rsidR="00630698" w:rsidRPr="00B465B2" w:rsidRDefault="00630698" w:rsidP="00843182">
            <w:pPr>
              <w:spacing w:line="240" w:lineRule="auto"/>
              <w:ind w:firstLine="0"/>
              <w:jc w:val="center"/>
            </w:pPr>
            <w:r w:rsidRPr="00B465B2">
              <w:rPr>
                <w:lang w:val="en-US"/>
              </w:rPr>
              <w:t>&gt;22-28</w:t>
            </w:r>
          </w:p>
        </w:tc>
      </w:tr>
      <w:tr w:rsidR="00630698" w:rsidRPr="00B465B2" w:rsidTr="00955E7A">
        <w:tc>
          <w:tcPr>
            <w:tcW w:w="2977" w:type="dxa"/>
            <w:shd w:val="clear" w:color="auto" w:fill="auto"/>
            <w:vAlign w:val="center"/>
          </w:tcPr>
          <w:p w:rsidR="00630698" w:rsidRPr="00B465B2" w:rsidRDefault="00630698" w:rsidP="00843182">
            <w:pPr>
              <w:spacing w:line="240" w:lineRule="auto"/>
              <w:ind w:firstLine="0"/>
              <w:jc w:val="center"/>
              <w:rPr>
                <w:b/>
                <w:noProof/>
                <w:lang w:val="en-US"/>
              </w:rPr>
            </w:pPr>
            <w:r w:rsidRPr="00B465B2">
              <w:rPr>
                <w:b/>
                <w:noProof/>
                <w:lang w:val="en-US"/>
              </w:rPr>
              <w:t>F</w:t>
            </w:r>
          </w:p>
        </w:tc>
        <w:tc>
          <w:tcPr>
            <w:tcW w:w="3751" w:type="dxa"/>
            <w:shd w:val="clear" w:color="auto" w:fill="auto"/>
            <w:vAlign w:val="center"/>
          </w:tcPr>
          <w:p w:rsidR="00630698" w:rsidRPr="00B465B2" w:rsidRDefault="00630698" w:rsidP="00843182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465B2">
              <w:rPr>
                <w:lang w:val="en-US"/>
              </w:rPr>
              <w:t>100</w:t>
            </w:r>
          </w:p>
          <w:p w:rsidR="00630698" w:rsidRPr="00B465B2" w:rsidRDefault="00630698" w:rsidP="00843182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465B2">
              <w:rPr>
                <w:lang w:val="en-US"/>
              </w:rPr>
              <w:t>90</w:t>
            </w:r>
          </w:p>
          <w:p w:rsidR="00630698" w:rsidRPr="00B465B2" w:rsidRDefault="00630698" w:rsidP="00843182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465B2">
              <w:rPr>
                <w:lang w:val="en-US"/>
              </w:rPr>
              <w:t>80</w:t>
            </w:r>
          </w:p>
          <w:p w:rsidR="00630698" w:rsidRPr="00B465B2" w:rsidRDefault="00630698" w:rsidP="00843182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465B2">
              <w:rPr>
                <w:lang w:val="en-US"/>
              </w:rPr>
              <w:t>70</w:t>
            </w:r>
          </w:p>
        </w:tc>
        <w:tc>
          <w:tcPr>
            <w:tcW w:w="3195" w:type="dxa"/>
            <w:shd w:val="clear" w:color="auto" w:fill="auto"/>
            <w:vAlign w:val="center"/>
          </w:tcPr>
          <w:p w:rsidR="00630698" w:rsidRPr="00B465B2" w:rsidRDefault="00630698" w:rsidP="00843182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465B2">
              <w:rPr>
                <w:lang w:val="en-US"/>
              </w:rPr>
              <w:t>&gt;25</w:t>
            </w:r>
          </w:p>
          <w:p w:rsidR="00630698" w:rsidRPr="00B465B2" w:rsidRDefault="00630698" w:rsidP="00843182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465B2">
              <w:rPr>
                <w:lang w:val="en-US"/>
              </w:rPr>
              <w:t>&gt;26</w:t>
            </w:r>
          </w:p>
          <w:p w:rsidR="00630698" w:rsidRPr="00B465B2" w:rsidRDefault="00630698" w:rsidP="00843182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465B2">
              <w:rPr>
                <w:lang w:val="en-US"/>
              </w:rPr>
              <w:t>&gt;27</w:t>
            </w:r>
          </w:p>
          <w:p w:rsidR="00630698" w:rsidRPr="00B465B2" w:rsidRDefault="00630698" w:rsidP="00843182">
            <w:pPr>
              <w:spacing w:line="240" w:lineRule="auto"/>
              <w:ind w:firstLine="0"/>
              <w:jc w:val="center"/>
            </w:pPr>
            <w:r w:rsidRPr="00B465B2">
              <w:rPr>
                <w:lang w:val="en-US"/>
              </w:rPr>
              <w:t>&gt;28</w:t>
            </w:r>
          </w:p>
        </w:tc>
      </w:tr>
    </w:tbl>
    <w:p w:rsidR="00630698" w:rsidRPr="00A14220" w:rsidRDefault="00843182" w:rsidP="00955E7A">
      <w:pPr>
        <w:pStyle w:val="7"/>
        <w:ind w:firstLine="0"/>
        <w:rPr>
          <w:rFonts w:ascii="Times New Roman" w:hAnsi="Times New Roman"/>
          <w:i w:val="0"/>
          <w:color w:val="000000" w:themeColor="text1"/>
        </w:rPr>
      </w:pPr>
      <w:r w:rsidRPr="00A14220">
        <w:rPr>
          <w:rFonts w:ascii="Times New Roman" w:hAnsi="Times New Roman"/>
          <w:i w:val="0"/>
          <w:color w:val="000000" w:themeColor="text1"/>
        </w:rPr>
        <w:t>3</w:t>
      </w:r>
      <w:r w:rsidR="00630698" w:rsidRPr="00A14220">
        <w:rPr>
          <w:rFonts w:ascii="Times New Roman" w:hAnsi="Times New Roman"/>
          <w:i w:val="0"/>
          <w:color w:val="000000" w:themeColor="text1"/>
        </w:rPr>
        <w:t>.</w:t>
      </w:r>
      <w:r w:rsidRPr="00A14220">
        <w:rPr>
          <w:rFonts w:ascii="Times New Roman" w:hAnsi="Times New Roman"/>
          <w:i w:val="0"/>
          <w:color w:val="000000" w:themeColor="text1"/>
        </w:rPr>
        <w:t>3</w:t>
      </w:r>
      <w:r w:rsidR="00955E7A" w:rsidRPr="00A14220">
        <w:rPr>
          <w:rFonts w:ascii="Times New Roman" w:hAnsi="Times New Roman"/>
          <w:i w:val="0"/>
          <w:color w:val="000000" w:themeColor="text1"/>
        </w:rPr>
        <w:t>.</w:t>
      </w:r>
      <w:r w:rsidR="00955E7A" w:rsidRPr="00A14220">
        <w:rPr>
          <w:rFonts w:ascii="Times New Roman" w:hAnsi="Times New Roman"/>
          <w:i w:val="0"/>
          <w:color w:val="000000" w:themeColor="text1"/>
        </w:rPr>
        <w:tab/>
      </w:r>
      <w:r w:rsidR="002B2C30" w:rsidRPr="00A14220">
        <w:rPr>
          <w:rFonts w:ascii="Times New Roman" w:hAnsi="Times New Roman"/>
          <w:i w:val="0"/>
          <w:color w:val="000000" w:themeColor="text1"/>
        </w:rPr>
        <w:t xml:space="preserve">Уровень обслуживания дорожного движения для </w:t>
      </w:r>
      <w:r w:rsidR="00630698" w:rsidRPr="00A14220">
        <w:rPr>
          <w:rFonts w:ascii="Times New Roman" w:hAnsi="Times New Roman"/>
          <w:i w:val="0"/>
          <w:color w:val="000000" w:themeColor="text1"/>
        </w:rPr>
        <w:t xml:space="preserve">двухполосных дорог категорий </w:t>
      </w:r>
      <w:r w:rsidR="00884776" w:rsidRPr="00A14220">
        <w:rPr>
          <w:rFonts w:ascii="Times New Roman" w:hAnsi="Times New Roman"/>
          <w:i w:val="0"/>
          <w:color w:val="000000" w:themeColor="text1"/>
          <w:lang w:val="en-US"/>
        </w:rPr>
        <w:t>II</w:t>
      </w:r>
      <w:r w:rsidR="00884776" w:rsidRPr="00A14220">
        <w:rPr>
          <w:rFonts w:ascii="Times New Roman" w:hAnsi="Times New Roman"/>
          <w:i w:val="0"/>
          <w:color w:val="000000" w:themeColor="text1"/>
        </w:rPr>
        <w:t xml:space="preserve">, </w:t>
      </w:r>
      <w:r w:rsidR="00630698" w:rsidRPr="00A14220">
        <w:rPr>
          <w:rFonts w:ascii="Times New Roman" w:hAnsi="Times New Roman"/>
          <w:i w:val="0"/>
          <w:color w:val="000000" w:themeColor="text1"/>
          <w:lang w:val="en-US"/>
        </w:rPr>
        <w:t>III</w:t>
      </w:r>
      <w:r w:rsidR="00630698" w:rsidRPr="00A14220">
        <w:rPr>
          <w:rFonts w:ascii="Times New Roman" w:hAnsi="Times New Roman"/>
          <w:i w:val="0"/>
          <w:color w:val="000000" w:themeColor="text1"/>
        </w:rPr>
        <w:t xml:space="preserve">, </w:t>
      </w:r>
      <w:r w:rsidR="00630698" w:rsidRPr="00A14220">
        <w:rPr>
          <w:rFonts w:ascii="Times New Roman" w:hAnsi="Times New Roman"/>
          <w:i w:val="0"/>
          <w:color w:val="000000" w:themeColor="text1"/>
          <w:lang w:val="en-US"/>
        </w:rPr>
        <w:t>IV</w:t>
      </w:r>
      <w:r w:rsidR="002B2C30" w:rsidRPr="00A14220">
        <w:rPr>
          <w:rFonts w:ascii="Times New Roman" w:hAnsi="Times New Roman"/>
          <w:i w:val="0"/>
          <w:color w:val="000000" w:themeColor="text1"/>
        </w:rPr>
        <w:t>.</w:t>
      </w:r>
    </w:p>
    <w:p w:rsidR="00DF210C" w:rsidRPr="00DF210C" w:rsidRDefault="002B2C30" w:rsidP="00DF210C">
      <w:r>
        <w:t>Для этих категорий</w:t>
      </w:r>
      <w:r w:rsidR="00DF210C" w:rsidRPr="00955E7A">
        <w:t xml:space="preserve"> дорог значения уровня обслуживания дорожного движения, определяются по доле времени движения</w:t>
      </w:r>
      <w:r w:rsidR="00CD2061">
        <w:t xml:space="preserve"> </w:t>
      </w:r>
      <w:r w:rsidR="00DF210C" w:rsidRPr="00955E7A">
        <w:t>транспортного средства в режиме следования за лидером, с классификационным признаком обеспечиваемой на данном участке дороги скорости свободного движения.</w:t>
      </w:r>
    </w:p>
    <w:p w:rsidR="00630698" w:rsidRPr="00B465B2" w:rsidRDefault="00630698" w:rsidP="00630698">
      <w:pPr>
        <w:ind w:firstLine="851"/>
        <w:jc w:val="right"/>
      </w:pPr>
      <w:r w:rsidRPr="00B465B2">
        <w:t>Таблица 1</w:t>
      </w:r>
      <w:r w:rsidR="00D979AE">
        <w:t>2</w:t>
      </w:r>
    </w:p>
    <w:p w:rsidR="00630698" w:rsidRPr="00B465B2" w:rsidRDefault="002B2C30" w:rsidP="002B2C30">
      <w:pPr>
        <w:ind w:firstLine="0"/>
        <w:jc w:val="center"/>
      </w:pPr>
      <w:r>
        <w:t>Значения уровней</w:t>
      </w:r>
      <w:r w:rsidR="00630698" w:rsidRPr="00B465B2">
        <w:t xml:space="preserve"> обслуживания дорожного движения для дорог категорий </w:t>
      </w:r>
      <w:r w:rsidR="00884776">
        <w:rPr>
          <w:lang w:val="en-US"/>
        </w:rPr>
        <w:t>II</w:t>
      </w:r>
      <w:r w:rsidR="00884776" w:rsidRPr="00884776">
        <w:t xml:space="preserve">, </w:t>
      </w:r>
      <w:r w:rsidR="00630698" w:rsidRPr="00B465B2">
        <w:t>III, IV</w:t>
      </w:r>
      <w:r w:rsidR="00A14220">
        <w:t>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7"/>
        <w:gridCol w:w="1186"/>
        <w:gridCol w:w="1853"/>
        <w:gridCol w:w="1853"/>
        <w:gridCol w:w="2161"/>
      </w:tblGrid>
      <w:tr w:rsidR="00884776" w:rsidRPr="00B465B2" w:rsidTr="00955E7A">
        <w:tc>
          <w:tcPr>
            <w:tcW w:w="2977" w:type="dxa"/>
            <w:vMerge w:val="restart"/>
            <w:shd w:val="clear" w:color="auto" w:fill="auto"/>
          </w:tcPr>
          <w:p w:rsidR="00884776" w:rsidRPr="00B465B2" w:rsidRDefault="00884776" w:rsidP="00843182">
            <w:pPr>
              <w:spacing w:line="240" w:lineRule="auto"/>
              <w:ind w:firstLine="0"/>
              <w:jc w:val="center"/>
              <w:rPr>
                <w:b/>
              </w:rPr>
            </w:pPr>
            <w:r w:rsidRPr="00B465B2">
              <w:rPr>
                <w:b/>
              </w:rPr>
              <w:t>Уровень обслуживания дорожного движения</w:t>
            </w:r>
          </w:p>
        </w:tc>
        <w:tc>
          <w:tcPr>
            <w:tcW w:w="1186" w:type="dxa"/>
            <w:vMerge w:val="restart"/>
            <w:shd w:val="clear" w:color="auto" w:fill="auto"/>
          </w:tcPr>
          <w:p w:rsidR="00884776" w:rsidRPr="00B465B2" w:rsidRDefault="00884776" w:rsidP="00884776">
            <w:pPr>
              <w:spacing w:line="240" w:lineRule="auto"/>
              <w:ind w:firstLine="0"/>
              <w:jc w:val="center"/>
              <w:rPr>
                <w:b/>
              </w:rPr>
            </w:pPr>
            <w:r w:rsidRPr="00B465B2">
              <w:rPr>
                <w:b/>
              </w:rPr>
              <w:t>V</w:t>
            </w:r>
            <w:r w:rsidRPr="00651761">
              <w:rPr>
                <w:b/>
                <w:vertAlign w:val="subscript"/>
              </w:rPr>
              <w:t>св</w:t>
            </w:r>
            <w:r w:rsidRPr="00B465B2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  <w:r w:rsidRPr="00B465B2">
              <w:rPr>
                <w:b/>
              </w:rPr>
              <w:t>км/ч</w:t>
            </w:r>
          </w:p>
        </w:tc>
        <w:tc>
          <w:tcPr>
            <w:tcW w:w="1853" w:type="dxa"/>
            <w:shd w:val="clear" w:color="auto" w:fill="auto"/>
          </w:tcPr>
          <w:p w:rsidR="00884776" w:rsidRPr="00B465B2" w:rsidRDefault="00884776" w:rsidP="00843182">
            <w:pPr>
              <w:spacing w:line="240" w:lineRule="auto"/>
              <w:ind w:firstLine="0"/>
              <w:jc w:val="center"/>
              <w:rPr>
                <w:b/>
              </w:rPr>
            </w:pPr>
            <w:r w:rsidRPr="00884776">
              <w:rPr>
                <w:b/>
              </w:rPr>
              <w:t xml:space="preserve">Для дорог обычного типа (двухполосных категории </w:t>
            </w:r>
            <w:r>
              <w:rPr>
                <w:b/>
                <w:lang w:val="en-US"/>
              </w:rPr>
              <w:t>I</w:t>
            </w:r>
            <w:r w:rsidRPr="00884776">
              <w:rPr>
                <w:b/>
                <w:lang w:val="en-US"/>
              </w:rPr>
              <w:t>I</w:t>
            </w:r>
            <w:r w:rsidRPr="00884776">
              <w:rPr>
                <w:b/>
              </w:rPr>
              <w:t>)</w:t>
            </w:r>
          </w:p>
        </w:tc>
        <w:tc>
          <w:tcPr>
            <w:tcW w:w="1853" w:type="dxa"/>
            <w:shd w:val="clear" w:color="auto" w:fill="auto"/>
          </w:tcPr>
          <w:p w:rsidR="00884776" w:rsidRPr="00B465B2" w:rsidRDefault="00884776" w:rsidP="00843182">
            <w:pPr>
              <w:spacing w:line="240" w:lineRule="auto"/>
              <w:ind w:firstLine="0"/>
              <w:jc w:val="center"/>
              <w:rPr>
                <w:b/>
              </w:rPr>
            </w:pPr>
            <w:r w:rsidRPr="00B465B2">
              <w:rPr>
                <w:b/>
              </w:rPr>
              <w:t xml:space="preserve">Для дорог обычного типа (двухполосных категории </w:t>
            </w:r>
            <w:r w:rsidRPr="00B465B2">
              <w:rPr>
                <w:b/>
                <w:lang w:val="en-US"/>
              </w:rPr>
              <w:t>III</w:t>
            </w:r>
            <w:r w:rsidRPr="00B465B2">
              <w:rPr>
                <w:b/>
              </w:rPr>
              <w:t>)</w:t>
            </w:r>
          </w:p>
        </w:tc>
        <w:tc>
          <w:tcPr>
            <w:tcW w:w="2161" w:type="dxa"/>
            <w:shd w:val="clear" w:color="auto" w:fill="auto"/>
          </w:tcPr>
          <w:p w:rsidR="00884776" w:rsidRPr="00B465B2" w:rsidRDefault="00884776" w:rsidP="00843182">
            <w:pPr>
              <w:spacing w:line="240" w:lineRule="auto"/>
              <w:ind w:firstLine="0"/>
              <w:jc w:val="center"/>
              <w:rPr>
                <w:b/>
              </w:rPr>
            </w:pPr>
            <w:r w:rsidRPr="00B465B2">
              <w:rPr>
                <w:b/>
              </w:rPr>
              <w:t xml:space="preserve">Для дорог обычного типа (двухполосных категории </w:t>
            </w:r>
            <w:r w:rsidRPr="00B465B2">
              <w:rPr>
                <w:b/>
                <w:lang w:val="en-US"/>
              </w:rPr>
              <w:t>IV</w:t>
            </w:r>
            <w:r w:rsidRPr="00B465B2">
              <w:rPr>
                <w:b/>
              </w:rPr>
              <w:t>)</w:t>
            </w:r>
          </w:p>
        </w:tc>
      </w:tr>
      <w:tr w:rsidR="00884776" w:rsidRPr="00B465B2" w:rsidTr="00955E7A">
        <w:tc>
          <w:tcPr>
            <w:tcW w:w="2977" w:type="dxa"/>
            <w:vMerge/>
            <w:shd w:val="clear" w:color="auto" w:fill="auto"/>
          </w:tcPr>
          <w:p w:rsidR="00884776" w:rsidRPr="00B465B2" w:rsidRDefault="00884776" w:rsidP="00843182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884776" w:rsidRPr="00B465B2" w:rsidRDefault="00884776" w:rsidP="00843182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1853" w:type="dxa"/>
            <w:shd w:val="clear" w:color="auto" w:fill="auto"/>
          </w:tcPr>
          <w:p w:rsidR="00884776" w:rsidRPr="009D4CA0" w:rsidRDefault="00554324" w:rsidP="00843182">
            <w:pPr>
              <w:spacing w:line="240" w:lineRule="auto"/>
              <w:ind w:firstLine="0"/>
              <w:jc w:val="center"/>
              <w:rPr>
                <w:rFonts w:eastAsia="Calibri"/>
                <w:b/>
                <w:lang w:val="en-US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b/>
                      <w:i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Calibri" w:hAnsi="Cambria Math"/>
                      <w:lang w:val="en-US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Calibri" w:hAnsi="Cambria Math"/>
                      <w:lang w:val="en-US"/>
                    </w:rPr>
                    <m:t>f</m:t>
                  </m:r>
                </m:sub>
              </m:sSub>
            </m:oMath>
            <w:r w:rsidR="00884776" w:rsidRPr="00884776">
              <w:rPr>
                <w:rFonts w:eastAsia="Calibri"/>
                <w:b/>
              </w:rPr>
              <w:t>, %;</w:t>
            </w:r>
          </w:p>
        </w:tc>
        <w:tc>
          <w:tcPr>
            <w:tcW w:w="1853" w:type="dxa"/>
            <w:shd w:val="clear" w:color="auto" w:fill="auto"/>
          </w:tcPr>
          <w:p w:rsidR="00884776" w:rsidRPr="00B465B2" w:rsidRDefault="00554324" w:rsidP="00843182">
            <w:pPr>
              <w:spacing w:line="240" w:lineRule="auto"/>
              <w:ind w:firstLine="0"/>
              <w:jc w:val="center"/>
              <w:rPr>
                <w:b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b/>
                      <w:i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Calibri" w:hAnsi="Cambria Math"/>
                      <w:lang w:val="en-US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Calibri" w:hAnsi="Cambria Math"/>
                      <w:lang w:val="en-US"/>
                    </w:rPr>
                    <m:t>f</m:t>
                  </m:r>
                </m:sub>
              </m:sSub>
            </m:oMath>
            <w:r w:rsidR="00884776" w:rsidRPr="00B465B2">
              <w:rPr>
                <w:b/>
              </w:rPr>
              <w:t>, %;</w:t>
            </w:r>
          </w:p>
        </w:tc>
        <w:tc>
          <w:tcPr>
            <w:tcW w:w="2161" w:type="dxa"/>
            <w:shd w:val="clear" w:color="auto" w:fill="auto"/>
          </w:tcPr>
          <w:p w:rsidR="00884776" w:rsidRPr="00B465B2" w:rsidRDefault="00554324" w:rsidP="00843182">
            <w:pPr>
              <w:spacing w:line="240" w:lineRule="auto"/>
              <w:ind w:firstLine="0"/>
              <w:jc w:val="center"/>
              <w:rPr>
                <w:b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b/>
                      <w:i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Calibri" w:hAnsi="Cambria Math"/>
                      <w:lang w:val="en-US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Calibri" w:hAnsi="Cambria Math"/>
                      <w:lang w:val="en-US"/>
                    </w:rPr>
                    <m:t>f</m:t>
                  </m:r>
                </m:sub>
              </m:sSub>
            </m:oMath>
            <w:r w:rsidR="00884776" w:rsidRPr="00B465B2">
              <w:rPr>
                <w:b/>
              </w:rPr>
              <w:t>, %;</w:t>
            </w:r>
          </w:p>
        </w:tc>
      </w:tr>
      <w:tr w:rsidR="00884776" w:rsidRPr="00B465B2" w:rsidTr="00955E7A">
        <w:tc>
          <w:tcPr>
            <w:tcW w:w="2977" w:type="dxa"/>
            <w:shd w:val="clear" w:color="auto" w:fill="auto"/>
          </w:tcPr>
          <w:p w:rsidR="00884776" w:rsidRPr="00B465B2" w:rsidRDefault="00884776" w:rsidP="00843182">
            <w:pPr>
              <w:spacing w:line="240" w:lineRule="auto"/>
              <w:ind w:firstLine="0"/>
              <w:jc w:val="center"/>
              <w:rPr>
                <w:b/>
              </w:rPr>
            </w:pPr>
            <w:r w:rsidRPr="00B465B2">
              <w:rPr>
                <w:b/>
                <w:lang w:val="en-US"/>
              </w:rPr>
              <w:t>A</w:t>
            </w:r>
          </w:p>
        </w:tc>
        <w:tc>
          <w:tcPr>
            <w:tcW w:w="1186" w:type="dxa"/>
            <w:shd w:val="clear" w:color="auto" w:fill="auto"/>
          </w:tcPr>
          <w:p w:rsidR="00884776" w:rsidRPr="00B465B2" w:rsidRDefault="00884776" w:rsidP="00843182">
            <w:pPr>
              <w:spacing w:line="240" w:lineRule="auto"/>
              <w:ind w:firstLine="0"/>
              <w:jc w:val="center"/>
            </w:pPr>
            <w:r w:rsidRPr="00B465B2">
              <w:t>&gt;90</w:t>
            </w:r>
          </w:p>
        </w:tc>
        <w:tc>
          <w:tcPr>
            <w:tcW w:w="1853" w:type="dxa"/>
            <w:shd w:val="clear" w:color="auto" w:fill="auto"/>
          </w:tcPr>
          <w:p w:rsidR="00884776" w:rsidRPr="00B465B2" w:rsidRDefault="00884776" w:rsidP="00884776">
            <w:pPr>
              <w:spacing w:line="240" w:lineRule="auto"/>
              <w:ind w:firstLine="0"/>
              <w:jc w:val="center"/>
            </w:pPr>
            <w:r w:rsidRPr="00B465B2">
              <w:t>≤3</w:t>
            </w:r>
            <w:r>
              <w:t>0</w:t>
            </w:r>
          </w:p>
        </w:tc>
        <w:tc>
          <w:tcPr>
            <w:tcW w:w="1853" w:type="dxa"/>
            <w:shd w:val="clear" w:color="auto" w:fill="auto"/>
          </w:tcPr>
          <w:p w:rsidR="00884776" w:rsidRPr="00B465B2" w:rsidRDefault="00884776" w:rsidP="00843182">
            <w:pPr>
              <w:spacing w:line="240" w:lineRule="auto"/>
              <w:ind w:firstLine="0"/>
              <w:jc w:val="center"/>
            </w:pPr>
            <w:r w:rsidRPr="00B465B2">
              <w:t>≤35</w:t>
            </w:r>
          </w:p>
        </w:tc>
        <w:tc>
          <w:tcPr>
            <w:tcW w:w="2161" w:type="dxa"/>
            <w:shd w:val="clear" w:color="auto" w:fill="auto"/>
          </w:tcPr>
          <w:p w:rsidR="00884776" w:rsidRPr="00B465B2" w:rsidRDefault="00884776" w:rsidP="00843182">
            <w:pPr>
              <w:spacing w:line="240" w:lineRule="auto"/>
              <w:ind w:firstLine="0"/>
              <w:jc w:val="center"/>
            </w:pPr>
            <w:r w:rsidRPr="00B465B2">
              <w:t>≤40</w:t>
            </w:r>
          </w:p>
        </w:tc>
      </w:tr>
      <w:tr w:rsidR="00884776" w:rsidRPr="00B465B2" w:rsidTr="00955E7A">
        <w:tc>
          <w:tcPr>
            <w:tcW w:w="2977" w:type="dxa"/>
            <w:shd w:val="clear" w:color="auto" w:fill="auto"/>
          </w:tcPr>
          <w:p w:rsidR="00884776" w:rsidRPr="00B465B2" w:rsidRDefault="00884776" w:rsidP="00843182">
            <w:pPr>
              <w:spacing w:line="240" w:lineRule="auto"/>
              <w:ind w:firstLine="0"/>
              <w:jc w:val="center"/>
              <w:rPr>
                <w:b/>
              </w:rPr>
            </w:pPr>
            <w:r w:rsidRPr="00B465B2">
              <w:rPr>
                <w:b/>
                <w:lang w:val="en-US"/>
              </w:rPr>
              <w:t>B</w:t>
            </w:r>
          </w:p>
        </w:tc>
        <w:tc>
          <w:tcPr>
            <w:tcW w:w="1186" w:type="dxa"/>
            <w:shd w:val="clear" w:color="auto" w:fill="auto"/>
          </w:tcPr>
          <w:p w:rsidR="00884776" w:rsidRPr="00B465B2" w:rsidRDefault="00884776" w:rsidP="00843182">
            <w:pPr>
              <w:spacing w:line="240" w:lineRule="auto"/>
              <w:ind w:firstLine="0"/>
              <w:jc w:val="center"/>
            </w:pPr>
            <w:r w:rsidRPr="00B465B2">
              <w:t>80-90</w:t>
            </w:r>
          </w:p>
        </w:tc>
        <w:tc>
          <w:tcPr>
            <w:tcW w:w="1853" w:type="dxa"/>
            <w:shd w:val="clear" w:color="auto" w:fill="auto"/>
          </w:tcPr>
          <w:p w:rsidR="00884776" w:rsidRPr="00B465B2" w:rsidRDefault="00884776" w:rsidP="00884776">
            <w:pPr>
              <w:spacing w:line="240" w:lineRule="auto"/>
              <w:ind w:firstLine="0"/>
              <w:jc w:val="center"/>
            </w:pPr>
            <w:r w:rsidRPr="00B465B2">
              <w:t>3</w:t>
            </w:r>
            <w:r>
              <w:t>0</w:t>
            </w:r>
            <w:r w:rsidRPr="00B465B2">
              <w:t>-</w:t>
            </w:r>
            <w:r>
              <w:t>45</w:t>
            </w:r>
          </w:p>
        </w:tc>
        <w:tc>
          <w:tcPr>
            <w:tcW w:w="1853" w:type="dxa"/>
            <w:shd w:val="clear" w:color="auto" w:fill="auto"/>
          </w:tcPr>
          <w:p w:rsidR="00884776" w:rsidRPr="00B465B2" w:rsidRDefault="00884776" w:rsidP="00843182">
            <w:pPr>
              <w:spacing w:line="240" w:lineRule="auto"/>
              <w:ind w:firstLine="0"/>
              <w:jc w:val="center"/>
            </w:pPr>
            <w:r w:rsidRPr="00B465B2">
              <w:t>35-50</w:t>
            </w:r>
          </w:p>
        </w:tc>
        <w:tc>
          <w:tcPr>
            <w:tcW w:w="2161" w:type="dxa"/>
            <w:shd w:val="clear" w:color="auto" w:fill="auto"/>
          </w:tcPr>
          <w:p w:rsidR="00884776" w:rsidRPr="00B465B2" w:rsidRDefault="00884776" w:rsidP="00843182">
            <w:pPr>
              <w:spacing w:line="240" w:lineRule="auto"/>
              <w:ind w:firstLine="0"/>
              <w:jc w:val="center"/>
            </w:pPr>
            <w:r w:rsidRPr="00B465B2">
              <w:t>40-55</w:t>
            </w:r>
          </w:p>
        </w:tc>
      </w:tr>
      <w:tr w:rsidR="00884776" w:rsidRPr="00B465B2" w:rsidTr="00955E7A">
        <w:tc>
          <w:tcPr>
            <w:tcW w:w="2977" w:type="dxa"/>
            <w:shd w:val="clear" w:color="auto" w:fill="auto"/>
          </w:tcPr>
          <w:p w:rsidR="00884776" w:rsidRPr="00B465B2" w:rsidRDefault="00884776" w:rsidP="00843182">
            <w:pPr>
              <w:spacing w:line="240" w:lineRule="auto"/>
              <w:ind w:firstLine="0"/>
              <w:jc w:val="center"/>
              <w:rPr>
                <w:b/>
              </w:rPr>
            </w:pPr>
            <w:r w:rsidRPr="00B465B2">
              <w:rPr>
                <w:b/>
                <w:lang w:val="en-US"/>
              </w:rPr>
              <w:t>C</w:t>
            </w:r>
          </w:p>
        </w:tc>
        <w:tc>
          <w:tcPr>
            <w:tcW w:w="1186" w:type="dxa"/>
            <w:shd w:val="clear" w:color="auto" w:fill="auto"/>
          </w:tcPr>
          <w:p w:rsidR="00884776" w:rsidRPr="00B465B2" w:rsidRDefault="00884776" w:rsidP="00843182">
            <w:pPr>
              <w:spacing w:line="240" w:lineRule="auto"/>
              <w:ind w:firstLine="0"/>
              <w:jc w:val="center"/>
            </w:pPr>
            <w:r w:rsidRPr="00B465B2">
              <w:t>70-80</w:t>
            </w:r>
          </w:p>
        </w:tc>
        <w:tc>
          <w:tcPr>
            <w:tcW w:w="1853" w:type="dxa"/>
            <w:shd w:val="clear" w:color="auto" w:fill="auto"/>
          </w:tcPr>
          <w:p w:rsidR="00884776" w:rsidRPr="00B465B2" w:rsidRDefault="00884776" w:rsidP="00884776">
            <w:pPr>
              <w:spacing w:line="240" w:lineRule="auto"/>
              <w:ind w:firstLine="0"/>
              <w:jc w:val="center"/>
            </w:pPr>
            <w:r>
              <w:t>45</w:t>
            </w:r>
            <w:r w:rsidRPr="00B465B2">
              <w:t>-6</w:t>
            </w:r>
            <w:r>
              <w:t>0</w:t>
            </w:r>
          </w:p>
        </w:tc>
        <w:tc>
          <w:tcPr>
            <w:tcW w:w="1853" w:type="dxa"/>
            <w:shd w:val="clear" w:color="auto" w:fill="auto"/>
          </w:tcPr>
          <w:p w:rsidR="00884776" w:rsidRPr="00B465B2" w:rsidRDefault="00884776" w:rsidP="00843182">
            <w:pPr>
              <w:spacing w:line="240" w:lineRule="auto"/>
              <w:ind w:firstLine="0"/>
              <w:jc w:val="center"/>
            </w:pPr>
            <w:r w:rsidRPr="00B465B2">
              <w:t>50-65</w:t>
            </w:r>
          </w:p>
        </w:tc>
        <w:tc>
          <w:tcPr>
            <w:tcW w:w="2161" w:type="dxa"/>
            <w:shd w:val="clear" w:color="auto" w:fill="auto"/>
          </w:tcPr>
          <w:p w:rsidR="00884776" w:rsidRPr="00B465B2" w:rsidRDefault="00884776" w:rsidP="00843182">
            <w:pPr>
              <w:spacing w:line="240" w:lineRule="auto"/>
              <w:ind w:firstLine="0"/>
              <w:jc w:val="center"/>
            </w:pPr>
            <w:r w:rsidRPr="00B465B2">
              <w:t>55-70</w:t>
            </w:r>
          </w:p>
        </w:tc>
      </w:tr>
      <w:tr w:rsidR="00884776" w:rsidRPr="00B465B2" w:rsidTr="00955E7A">
        <w:tc>
          <w:tcPr>
            <w:tcW w:w="2977" w:type="dxa"/>
            <w:shd w:val="clear" w:color="auto" w:fill="auto"/>
          </w:tcPr>
          <w:p w:rsidR="00884776" w:rsidRPr="00B465B2" w:rsidRDefault="00884776" w:rsidP="00843182">
            <w:pPr>
              <w:spacing w:line="240" w:lineRule="auto"/>
              <w:ind w:firstLine="0"/>
              <w:jc w:val="center"/>
              <w:rPr>
                <w:b/>
              </w:rPr>
            </w:pPr>
            <w:r w:rsidRPr="00B465B2">
              <w:rPr>
                <w:b/>
                <w:lang w:val="en-US"/>
              </w:rPr>
              <w:t>D</w:t>
            </w:r>
          </w:p>
        </w:tc>
        <w:tc>
          <w:tcPr>
            <w:tcW w:w="1186" w:type="dxa"/>
            <w:shd w:val="clear" w:color="auto" w:fill="auto"/>
          </w:tcPr>
          <w:p w:rsidR="00884776" w:rsidRPr="00B465B2" w:rsidRDefault="00884776" w:rsidP="00843182">
            <w:pPr>
              <w:spacing w:line="240" w:lineRule="auto"/>
              <w:ind w:firstLine="0"/>
              <w:jc w:val="center"/>
            </w:pPr>
            <w:r w:rsidRPr="00B465B2">
              <w:t>60-70</w:t>
            </w:r>
          </w:p>
        </w:tc>
        <w:tc>
          <w:tcPr>
            <w:tcW w:w="1853" w:type="dxa"/>
            <w:shd w:val="clear" w:color="auto" w:fill="auto"/>
          </w:tcPr>
          <w:p w:rsidR="00884776" w:rsidRPr="00B465B2" w:rsidRDefault="00884776" w:rsidP="00884776">
            <w:pPr>
              <w:spacing w:line="240" w:lineRule="auto"/>
              <w:ind w:firstLine="0"/>
              <w:jc w:val="center"/>
            </w:pPr>
            <w:r>
              <w:t>60</w:t>
            </w:r>
            <w:r w:rsidRPr="00B465B2">
              <w:t>-</w:t>
            </w:r>
            <w:r>
              <w:t>75</w:t>
            </w:r>
          </w:p>
        </w:tc>
        <w:tc>
          <w:tcPr>
            <w:tcW w:w="1853" w:type="dxa"/>
            <w:shd w:val="clear" w:color="auto" w:fill="auto"/>
          </w:tcPr>
          <w:p w:rsidR="00884776" w:rsidRPr="00B465B2" w:rsidRDefault="00884776" w:rsidP="00843182">
            <w:pPr>
              <w:spacing w:line="240" w:lineRule="auto"/>
              <w:ind w:firstLine="0"/>
              <w:jc w:val="center"/>
            </w:pPr>
            <w:r w:rsidRPr="00B465B2">
              <w:t>65-80</w:t>
            </w:r>
          </w:p>
        </w:tc>
        <w:tc>
          <w:tcPr>
            <w:tcW w:w="2161" w:type="dxa"/>
            <w:shd w:val="clear" w:color="auto" w:fill="auto"/>
          </w:tcPr>
          <w:p w:rsidR="00884776" w:rsidRPr="00B465B2" w:rsidRDefault="00884776" w:rsidP="00843182">
            <w:pPr>
              <w:spacing w:line="240" w:lineRule="auto"/>
              <w:ind w:firstLine="0"/>
              <w:jc w:val="center"/>
            </w:pPr>
            <w:r w:rsidRPr="00B465B2">
              <w:t>70-85</w:t>
            </w:r>
          </w:p>
        </w:tc>
      </w:tr>
      <w:tr w:rsidR="00884776" w:rsidRPr="00B465B2" w:rsidTr="00955E7A">
        <w:tc>
          <w:tcPr>
            <w:tcW w:w="2977" w:type="dxa"/>
            <w:shd w:val="clear" w:color="auto" w:fill="auto"/>
          </w:tcPr>
          <w:p w:rsidR="00884776" w:rsidRPr="00B465B2" w:rsidRDefault="00884776" w:rsidP="00843182">
            <w:pPr>
              <w:spacing w:line="240" w:lineRule="auto"/>
              <w:ind w:firstLine="0"/>
              <w:jc w:val="center"/>
              <w:rPr>
                <w:b/>
              </w:rPr>
            </w:pPr>
            <w:r w:rsidRPr="00B465B2">
              <w:rPr>
                <w:b/>
                <w:lang w:val="en-US"/>
              </w:rPr>
              <w:t>E</w:t>
            </w:r>
            <w:r w:rsidRPr="00B465B2">
              <w:rPr>
                <w:b/>
              </w:rPr>
              <w:t>-</w:t>
            </w:r>
            <w:r w:rsidRPr="00B465B2">
              <w:rPr>
                <w:b/>
                <w:lang w:val="en-US"/>
              </w:rPr>
              <w:t>F</w:t>
            </w:r>
          </w:p>
        </w:tc>
        <w:tc>
          <w:tcPr>
            <w:tcW w:w="1186" w:type="dxa"/>
            <w:shd w:val="clear" w:color="auto" w:fill="auto"/>
          </w:tcPr>
          <w:p w:rsidR="00884776" w:rsidRPr="00B465B2" w:rsidRDefault="00884776" w:rsidP="00843182">
            <w:pPr>
              <w:spacing w:line="240" w:lineRule="auto"/>
              <w:ind w:firstLine="0"/>
              <w:jc w:val="center"/>
            </w:pPr>
            <w:r w:rsidRPr="00B465B2">
              <w:t>≤60</w:t>
            </w:r>
          </w:p>
        </w:tc>
        <w:tc>
          <w:tcPr>
            <w:tcW w:w="1853" w:type="dxa"/>
            <w:shd w:val="clear" w:color="auto" w:fill="auto"/>
          </w:tcPr>
          <w:p w:rsidR="00884776" w:rsidRPr="00B465B2" w:rsidRDefault="00884776" w:rsidP="00884776">
            <w:pPr>
              <w:spacing w:line="240" w:lineRule="auto"/>
              <w:ind w:firstLine="0"/>
              <w:jc w:val="center"/>
            </w:pPr>
            <w:r w:rsidRPr="00B465B2">
              <w:t>&gt;</w:t>
            </w:r>
            <w:r>
              <w:t>75</w:t>
            </w:r>
          </w:p>
        </w:tc>
        <w:tc>
          <w:tcPr>
            <w:tcW w:w="1853" w:type="dxa"/>
            <w:shd w:val="clear" w:color="auto" w:fill="auto"/>
          </w:tcPr>
          <w:p w:rsidR="00884776" w:rsidRPr="00B465B2" w:rsidRDefault="00884776" w:rsidP="00843182">
            <w:pPr>
              <w:spacing w:line="240" w:lineRule="auto"/>
              <w:ind w:firstLine="0"/>
              <w:jc w:val="center"/>
            </w:pPr>
            <w:r w:rsidRPr="00B465B2">
              <w:t>&gt;80</w:t>
            </w:r>
          </w:p>
        </w:tc>
        <w:tc>
          <w:tcPr>
            <w:tcW w:w="2161" w:type="dxa"/>
            <w:shd w:val="clear" w:color="auto" w:fill="auto"/>
          </w:tcPr>
          <w:p w:rsidR="00884776" w:rsidRPr="00B465B2" w:rsidRDefault="00884776" w:rsidP="00843182">
            <w:pPr>
              <w:spacing w:line="240" w:lineRule="auto"/>
              <w:ind w:firstLine="0"/>
              <w:jc w:val="center"/>
            </w:pPr>
            <w:r w:rsidRPr="00B465B2">
              <w:t>&gt;85</w:t>
            </w:r>
          </w:p>
        </w:tc>
      </w:tr>
    </w:tbl>
    <w:p w:rsidR="00802965" w:rsidRDefault="00802965">
      <w:pPr>
        <w:spacing w:after="200" w:line="276" w:lineRule="auto"/>
        <w:ind w:firstLine="0"/>
        <w:jc w:val="left"/>
      </w:pPr>
      <w:r>
        <w:br w:type="page"/>
      </w:r>
    </w:p>
    <w:p w:rsidR="00955E7A" w:rsidRDefault="00843182" w:rsidP="00955E7A">
      <w:pPr>
        <w:ind w:firstLine="0"/>
        <w:rPr>
          <w:b/>
        </w:rPr>
      </w:pPr>
      <w:r w:rsidRPr="00B465B2">
        <w:rPr>
          <w:b/>
        </w:rPr>
        <w:lastRenderedPageBreak/>
        <w:t>4</w:t>
      </w:r>
      <w:r w:rsidR="00955E7A">
        <w:rPr>
          <w:b/>
        </w:rPr>
        <w:t>.</w:t>
      </w:r>
      <w:r w:rsidR="00955E7A">
        <w:rPr>
          <w:b/>
        </w:rPr>
        <w:tab/>
      </w:r>
      <w:r w:rsidR="00630698" w:rsidRPr="00B465B2">
        <w:rPr>
          <w:b/>
        </w:rPr>
        <w:t>Уровень обслуживания дорожного движения на пересечениях</w:t>
      </w:r>
      <w:r w:rsidR="00955E7A">
        <w:rPr>
          <w:b/>
        </w:rPr>
        <w:t>.</w:t>
      </w:r>
    </w:p>
    <w:p w:rsidR="00630698" w:rsidRPr="00955E7A" w:rsidRDefault="00843182" w:rsidP="00955E7A">
      <w:pPr>
        <w:ind w:firstLine="0"/>
        <w:rPr>
          <w:b/>
        </w:rPr>
      </w:pPr>
      <w:r w:rsidRPr="00955E7A">
        <w:rPr>
          <w:color w:val="auto"/>
        </w:rPr>
        <w:t>4</w:t>
      </w:r>
      <w:r w:rsidR="00630698" w:rsidRPr="00955E7A">
        <w:rPr>
          <w:color w:val="auto"/>
        </w:rPr>
        <w:t>.1</w:t>
      </w:r>
      <w:r w:rsidR="00955E7A">
        <w:rPr>
          <w:color w:val="auto"/>
        </w:rPr>
        <w:t>.</w:t>
      </w:r>
      <w:r w:rsidR="00955E7A">
        <w:rPr>
          <w:color w:val="auto"/>
        </w:rPr>
        <w:tab/>
      </w:r>
      <w:r w:rsidR="00630698" w:rsidRPr="00955E7A">
        <w:rPr>
          <w:color w:val="auto"/>
        </w:rPr>
        <w:t>Регулируемые пересечения</w:t>
      </w:r>
      <w:r w:rsidR="00955E7A" w:rsidRPr="00955E7A">
        <w:rPr>
          <w:color w:val="auto"/>
        </w:rPr>
        <w:t>.</w:t>
      </w:r>
    </w:p>
    <w:p w:rsidR="00630698" w:rsidRPr="00B465B2" w:rsidRDefault="00630698" w:rsidP="00630698">
      <w:pPr>
        <w:ind w:left="6937" w:firstLine="851"/>
      </w:pPr>
      <w:r w:rsidRPr="00B465B2">
        <w:t>Таблица 1</w:t>
      </w:r>
      <w:r w:rsidR="00D979AE">
        <w:t>3</w:t>
      </w:r>
    </w:p>
    <w:p w:rsidR="00630698" w:rsidRPr="00B465B2" w:rsidRDefault="002B2C30" w:rsidP="00955E7A">
      <w:pPr>
        <w:ind w:firstLine="0"/>
        <w:jc w:val="center"/>
      </w:pPr>
      <w:r>
        <w:t>Значения уровней</w:t>
      </w:r>
      <w:r w:rsidRPr="00B465B2">
        <w:t xml:space="preserve"> </w:t>
      </w:r>
      <w:r w:rsidR="00630698" w:rsidRPr="00B465B2">
        <w:t>обслуживания до</w:t>
      </w:r>
      <w:r w:rsidR="00955E7A">
        <w:t>рожного движения на регулируемом пересечении.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7088"/>
      </w:tblGrid>
      <w:tr w:rsidR="00630698" w:rsidRPr="00B465B2" w:rsidTr="00955E7A">
        <w:tc>
          <w:tcPr>
            <w:tcW w:w="2977" w:type="dxa"/>
            <w:shd w:val="clear" w:color="auto" w:fill="auto"/>
            <w:vAlign w:val="center"/>
          </w:tcPr>
          <w:p w:rsidR="00630698" w:rsidRPr="00955E7A" w:rsidRDefault="00630698" w:rsidP="00843182">
            <w:pPr>
              <w:spacing w:line="240" w:lineRule="auto"/>
              <w:ind w:firstLine="0"/>
              <w:jc w:val="center"/>
              <w:rPr>
                <w:b/>
              </w:rPr>
            </w:pPr>
            <w:r w:rsidRPr="00955E7A">
              <w:rPr>
                <w:b/>
              </w:rPr>
              <w:t>Уровень</w:t>
            </w:r>
            <w:r w:rsidR="006074A9">
              <w:rPr>
                <w:b/>
              </w:rPr>
              <w:t xml:space="preserve"> </w:t>
            </w:r>
            <w:r w:rsidRPr="00955E7A">
              <w:rPr>
                <w:b/>
              </w:rPr>
              <w:t>обслуживания</w:t>
            </w:r>
            <w:r w:rsidR="006074A9">
              <w:rPr>
                <w:b/>
              </w:rPr>
              <w:t xml:space="preserve"> </w:t>
            </w:r>
            <w:r w:rsidRPr="00955E7A">
              <w:rPr>
                <w:b/>
              </w:rPr>
              <w:t>дорожного</w:t>
            </w:r>
            <w:r w:rsidR="006074A9">
              <w:rPr>
                <w:b/>
              </w:rPr>
              <w:t xml:space="preserve"> </w:t>
            </w:r>
            <w:r w:rsidRPr="00955E7A">
              <w:rPr>
                <w:b/>
              </w:rPr>
              <w:t>движения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30698" w:rsidRPr="00B465B2" w:rsidRDefault="00630698" w:rsidP="00316202">
            <w:pPr>
              <w:spacing w:line="240" w:lineRule="auto"/>
              <w:ind w:firstLine="0"/>
              <w:jc w:val="center"/>
              <w:rPr>
                <w:b/>
              </w:rPr>
            </w:pPr>
            <w:r w:rsidRPr="00B465B2">
              <w:rPr>
                <w:b/>
              </w:rPr>
              <w:t xml:space="preserve">Средняя задержка </w:t>
            </w:r>
            <w:r w:rsidR="00316202" w:rsidRPr="00B465B2">
              <w:rPr>
                <w:b/>
              </w:rPr>
              <w:t>транспортного средства</w:t>
            </w:r>
            <w:r w:rsidRPr="00B465B2">
              <w:rPr>
                <w:b/>
              </w:rPr>
              <w:t>, с/прив.ед.</w:t>
            </w:r>
          </w:p>
        </w:tc>
      </w:tr>
      <w:tr w:rsidR="00630698" w:rsidRPr="00B465B2" w:rsidTr="00955E7A">
        <w:tc>
          <w:tcPr>
            <w:tcW w:w="2977" w:type="dxa"/>
            <w:shd w:val="clear" w:color="auto" w:fill="auto"/>
            <w:vAlign w:val="center"/>
          </w:tcPr>
          <w:p w:rsidR="00630698" w:rsidRPr="00B465B2" w:rsidRDefault="00630698" w:rsidP="00843182">
            <w:pPr>
              <w:spacing w:line="240" w:lineRule="auto"/>
              <w:ind w:firstLine="0"/>
              <w:jc w:val="center"/>
              <w:rPr>
                <w:b/>
                <w:lang w:val="en-US"/>
              </w:rPr>
            </w:pPr>
            <w:r w:rsidRPr="00B465B2">
              <w:rPr>
                <w:b/>
                <w:lang w:val="en-US"/>
              </w:rPr>
              <w:t>A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30698" w:rsidRPr="00B465B2" w:rsidRDefault="00630698" w:rsidP="00843182">
            <w:pPr>
              <w:spacing w:line="240" w:lineRule="auto"/>
              <w:ind w:firstLine="0"/>
              <w:jc w:val="center"/>
            </w:pPr>
            <w:r w:rsidRPr="00B465B2">
              <w:t>≤10</w:t>
            </w:r>
          </w:p>
        </w:tc>
      </w:tr>
      <w:tr w:rsidR="00630698" w:rsidRPr="00B465B2" w:rsidTr="00955E7A">
        <w:tc>
          <w:tcPr>
            <w:tcW w:w="2977" w:type="dxa"/>
            <w:shd w:val="clear" w:color="auto" w:fill="auto"/>
            <w:vAlign w:val="center"/>
          </w:tcPr>
          <w:p w:rsidR="00630698" w:rsidRPr="00B465B2" w:rsidRDefault="00630698" w:rsidP="00843182">
            <w:pPr>
              <w:spacing w:line="240" w:lineRule="auto"/>
              <w:ind w:firstLine="0"/>
              <w:jc w:val="center"/>
              <w:rPr>
                <w:b/>
                <w:lang w:val="en-US"/>
              </w:rPr>
            </w:pPr>
            <w:r w:rsidRPr="00B465B2">
              <w:rPr>
                <w:b/>
                <w:lang w:val="en-US"/>
              </w:rPr>
              <w:t>B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30698" w:rsidRPr="00B465B2" w:rsidRDefault="00630698" w:rsidP="00843182">
            <w:pPr>
              <w:spacing w:line="240" w:lineRule="auto"/>
              <w:ind w:firstLine="0"/>
              <w:jc w:val="center"/>
            </w:pPr>
            <w:r w:rsidRPr="00B465B2">
              <w:t>10 - 20</w:t>
            </w:r>
          </w:p>
        </w:tc>
      </w:tr>
      <w:tr w:rsidR="00630698" w:rsidRPr="00B465B2" w:rsidTr="00955E7A">
        <w:tc>
          <w:tcPr>
            <w:tcW w:w="2977" w:type="dxa"/>
            <w:shd w:val="clear" w:color="auto" w:fill="auto"/>
            <w:vAlign w:val="center"/>
          </w:tcPr>
          <w:p w:rsidR="00630698" w:rsidRPr="00B465B2" w:rsidRDefault="00630698" w:rsidP="00843182">
            <w:pPr>
              <w:spacing w:line="240" w:lineRule="auto"/>
              <w:ind w:firstLine="0"/>
              <w:jc w:val="center"/>
              <w:rPr>
                <w:b/>
                <w:lang w:val="en-US"/>
              </w:rPr>
            </w:pPr>
            <w:r w:rsidRPr="00B465B2">
              <w:rPr>
                <w:b/>
                <w:lang w:val="en-US"/>
              </w:rPr>
              <w:t>C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30698" w:rsidRPr="00B465B2" w:rsidRDefault="00630698" w:rsidP="00843182">
            <w:pPr>
              <w:spacing w:line="240" w:lineRule="auto"/>
              <w:ind w:firstLine="0"/>
              <w:jc w:val="center"/>
            </w:pPr>
            <w:r w:rsidRPr="00B465B2">
              <w:t>20 - 35</w:t>
            </w:r>
          </w:p>
        </w:tc>
      </w:tr>
      <w:tr w:rsidR="00630698" w:rsidRPr="00B465B2" w:rsidTr="00955E7A">
        <w:tc>
          <w:tcPr>
            <w:tcW w:w="2977" w:type="dxa"/>
            <w:shd w:val="clear" w:color="auto" w:fill="auto"/>
            <w:vAlign w:val="center"/>
          </w:tcPr>
          <w:p w:rsidR="00630698" w:rsidRPr="00B465B2" w:rsidRDefault="00630698" w:rsidP="00843182">
            <w:pPr>
              <w:spacing w:line="240" w:lineRule="auto"/>
              <w:ind w:firstLine="0"/>
              <w:jc w:val="center"/>
              <w:rPr>
                <w:b/>
                <w:lang w:val="en-US"/>
              </w:rPr>
            </w:pPr>
            <w:r w:rsidRPr="00B465B2">
              <w:rPr>
                <w:b/>
                <w:lang w:val="en-US"/>
              </w:rPr>
              <w:t>D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30698" w:rsidRPr="00B465B2" w:rsidRDefault="00630698" w:rsidP="00843182">
            <w:pPr>
              <w:spacing w:line="240" w:lineRule="auto"/>
              <w:ind w:firstLine="0"/>
              <w:jc w:val="center"/>
            </w:pPr>
            <w:r w:rsidRPr="00B465B2">
              <w:t>35 - 55</w:t>
            </w:r>
          </w:p>
        </w:tc>
      </w:tr>
      <w:tr w:rsidR="00630698" w:rsidRPr="00B465B2" w:rsidTr="00955E7A">
        <w:tc>
          <w:tcPr>
            <w:tcW w:w="2977" w:type="dxa"/>
            <w:shd w:val="clear" w:color="auto" w:fill="auto"/>
            <w:vAlign w:val="center"/>
          </w:tcPr>
          <w:p w:rsidR="00630698" w:rsidRPr="00B465B2" w:rsidRDefault="00630698" w:rsidP="00843182">
            <w:pPr>
              <w:spacing w:line="240" w:lineRule="auto"/>
              <w:ind w:firstLine="0"/>
              <w:jc w:val="center"/>
              <w:rPr>
                <w:b/>
                <w:lang w:val="en-US"/>
              </w:rPr>
            </w:pPr>
            <w:r w:rsidRPr="00B465B2">
              <w:rPr>
                <w:b/>
                <w:lang w:val="en-US"/>
              </w:rPr>
              <w:t>E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30698" w:rsidRPr="00B465B2" w:rsidRDefault="00630698" w:rsidP="00843182">
            <w:pPr>
              <w:spacing w:line="240" w:lineRule="auto"/>
              <w:ind w:firstLine="0"/>
              <w:jc w:val="center"/>
            </w:pPr>
            <w:r w:rsidRPr="00B465B2">
              <w:t>55 - 80</w:t>
            </w:r>
          </w:p>
        </w:tc>
      </w:tr>
      <w:tr w:rsidR="00630698" w:rsidRPr="00B465B2" w:rsidTr="00955E7A">
        <w:tc>
          <w:tcPr>
            <w:tcW w:w="297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30698" w:rsidRPr="00B465B2" w:rsidRDefault="00630698" w:rsidP="00843182">
            <w:pPr>
              <w:spacing w:line="240" w:lineRule="auto"/>
              <w:ind w:firstLine="0"/>
              <w:jc w:val="center"/>
              <w:rPr>
                <w:b/>
                <w:lang w:val="en-US"/>
              </w:rPr>
            </w:pPr>
            <w:r w:rsidRPr="00B465B2">
              <w:rPr>
                <w:b/>
                <w:lang w:val="en-US"/>
              </w:rPr>
              <w:t>F</w:t>
            </w:r>
          </w:p>
        </w:tc>
        <w:tc>
          <w:tcPr>
            <w:tcW w:w="70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30698" w:rsidRPr="00B465B2" w:rsidRDefault="00630698" w:rsidP="00843182">
            <w:pPr>
              <w:spacing w:line="240" w:lineRule="auto"/>
              <w:ind w:firstLine="0"/>
              <w:jc w:val="center"/>
            </w:pPr>
            <w:r w:rsidRPr="00B465B2">
              <w:rPr>
                <w:lang w:val="en-US"/>
              </w:rPr>
              <w:t>&gt;</w:t>
            </w:r>
            <w:r w:rsidRPr="00B465B2">
              <w:t>80</w:t>
            </w:r>
          </w:p>
        </w:tc>
      </w:tr>
    </w:tbl>
    <w:p w:rsidR="00630698" w:rsidRPr="00B465B2" w:rsidRDefault="00843182" w:rsidP="00955E7A">
      <w:pPr>
        <w:pStyle w:val="7"/>
        <w:ind w:firstLine="0"/>
        <w:rPr>
          <w:rFonts w:ascii="Times New Roman" w:hAnsi="Times New Roman"/>
          <w:i w:val="0"/>
          <w:color w:val="auto"/>
        </w:rPr>
      </w:pPr>
      <w:r w:rsidRPr="00B465B2">
        <w:rPr>
          <w:rFonts w:ascii="Times New Roman" w:hAnsi="Times New Roman"/>
          <w:i w:val="0"/>
          <w:color w:val="auto"/>
        </w:rPr>
        <w:t>4</w:t>
      </w:r>
      <w:r w:rsidR="00630698" w:rsidRPr="00B465B2">
        <w:rPr>
          <w:rFonts w:ascii="Times New Roman" w:hAnsi="Times New Roman"/>
          <w:i w:val="0"/>
          <w:color w:val="auto"/>
        </w:rPr>
        <w:t>.2</w:t>
      </w:r>
      <w:r w:rsidR="00955E7A">
        <w:rPr>
          <w:rFonts w:ascii="Times New Roman" w:hAnsi="Times New Roman"/>
          <w:i w:val="0"/>
          <w:color w:val="auto"/>
        </w:rPr>
        <w:t>.</w:t>
      </w:r>
      <w:r w:rsidR="00955E7A">
        <w:rPr>
          <w:rFonts w:ascii="Times New Roman" w:hAnsi="Times New Roman"/>
          <w:i w:val="0"/>
          <w:color w:val="auto"/>
        </w:rPr>
        <w:tab/>
      </w:r>
      <w:r w:rsidR="00630698" w:rsidRPr="00B465B2">
        <w:rPr>
          <w:rFonts w:ascii="Times New Roman" w:hAnsi="Times New Roman"/>
          <w:i w:val="0"/>
          <w:color w:val="auto"/>
        </w:rPr>
        <w:t>Нерегулируемые пересечения</w:t>
      </w:r>
      <w:r w:rsidR="00955E7A">
        <w:rPr>
          <w:rFonts w:ascii="Times New Roman" w:hAnsi="Times New Roman"/>
          <w:i w:val="0"/>
          <w:color w:val="auto"/>
        </w:rPr>
        <w:t>.</w:t>
      </w:r>
    </w:p>
    <w:p w:rsidR="00630698" w:rsidRPr="00D979AE" w:rsidRDefault="00630698" w:rsidP="00955E7A">
      <w:pPr>
        <w:jc w:val="right"/>
      </w:pPr>
      <w:r w:rsidRPr="00B465B2">
        <w:t xml:space="preserve">Таблица </w:t>
      </w:r>
      <w:r w:rsidR="00843182" w:rsidRPr="00B465B2">
        <w:t>1</w:t>
      </w:r>
      <w:r w:rsidR="00D979AE">
        <w:t>4</w:t>
      </w:r>
    </w:p>
    <w:p w:rsidR="00630698" w:rsidRPr="00B465B2" w:rsidRDefault="002B2C30" w:rsidP="00955E7A">
      <w:pPr>
        <w:ind w:firstLine="0"/>
        <w:jc w:val="center"/>
      </w:pPr>
      <w:r>
        <w:t>Значения уровней</w:t>
      </w:r>
      <w:r w:rsidRPr="00B465B2">
        <w:t xml:space="preserve"> </w:t>
      </w:r>
      <w:r w:rsidR="00630698" w:rsidRPr="00B465B2">
        <w:t>обслуживания дорожного движения на нерегулируемом пересечении</w:t>
      </w:r>
      <w:r w:rsidR="00955E7A">
        <w:t>.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7088"/>
      </w:tblGrid>
      <w:tr w:rsidR="00630698" w:rsidRPr="00955E7A" w:rsidTr="00955E7A">
        <w:trPr>
          <w:trHeight w:val="284"/>
        </w:trPr>
        <w:tc>
          <w:tcPr>
            <w:tcW w:w="2977" w:type="dxa"/>
            <w:shd w:val="clear" w:color="auto" w:fill="auto"/>
          </w:tcPr>
          <w:p w:rsidR="00630698" w:rsidRPr="00955E7A" w:rsidRDefault="00630698" w:rsidP="00316202">
            <w:pPr>
              <w:spacing w:line="240" w:lineRule="auto"/>
              <w:ind w:firstLine="0"/>
              <w:jc w:val="center"/>
              <w:rPr>
                <w:b/>
              </w:rPr>
            </w:pPr>
            <w:r w:rsidRPr="00955E7A">
              <w:rPr>
                <w:b/>
              </w:rPr>
              <w:t xml:space="preserve">Уровень обслуживания дорожного движения </w:t>
            </w:r>
          </w:p>
        </w:tc>
        <w:tc>
          <w:tcPr>
            <w:tcW w:w="7088" w:type="dxa"/>
            <w:shd w:val="clear" w:color="auto" w:fill="auto"/>
          </w:tcPr>
          <w:p w:rsidR="00630698" w:rsidRPr="00955E7A" w:rsidRDefault="00630698" w:rsidP="00316202">
            <w:pPr>
              <w:spacing w:line="240" w:lineRule="auto"/>
              <w:ind w:firstLine="0"/>
              <w:jc w:val="center"/>
              <w:rPr>
                <w:b/>
              </w:rPr>
            </w:pPr>
            <w:r w:rsidRPr="00955E7A">
              <w:rPr>
                <w:b/>
              </w:rPr>
              <w:t>Средняя задержка</w:t>
            </w:r>
            <w:r w:rsidR="00316202" w:rsidRPr="00955E7A">
              <w:rPr>
                <w:b/>
              </w:rPr>
              <w:t xml:space="preserve"> транспортного средства</w:t>
            </w:r>
            <w:r w:rsidRPr="00955E7A">
              <w:rPr>
                <w:b/>
              </w:rPr>
              <w:t>, с</w:t>
            </w:r>
            <w:r w:rsidR="00AF6B09" w:rsidRPr="00955E7A">
              <w:rPr>
                <w:b/>
              </w:rPr>
              <w:t>/прив.ед.</w:t>
            </w:r>
          </w:p>
        </w:tc>
      </w:tr>
      <w:tr w:rsidR="00630698" w:rsidRPr="00955E7A" w:rsidTr="00955E7A">
        <w:trPr>
          <w:trHeight w:val="284"/>
        </w:trPr>
        <w:tc>
          <w:tcPr>
            <w:tcW w:w="2977" w:type="dxa"/>
            <w:shd w:val="clear" w:color="auto" w:fill="auto"/>
          </w:tcPr>
          <w:p w:rsidR="00630698" w:rsidRPr="00955E7A" w:rsidRDefault="00630698" w:rsidP="00316202">
            <w:pPr>
              <w:spacing w:line="240" w:lineRule="auto"/>
              <w:ind w:firstLine="0"/>
              <w:jc w:val="center"/>
              <w:rPr>
                <w:b/>
              </w:rPr>
            </w:pPr>
            <w:r w:rsidRPr="00955E7A">
              <w:rPr>
                <w:b/>
                <w:lang w:val="en-US"/>
              </w:rPr>
              <w:t>A</w:t>
            </w:r>
          </w:p>
        </w:tc>
        <w:tc>
          <w:tcPr>
            <w:tcW w:w="7088" w:type="dxa"/>
            <w:shd w:val="clear" w:color="auto" w:fill="auto"/>
          </w:tcPr>
          <w:p w:rsidR="00630698" w:rsidRPr="00955E7A" w:rsidRDefault="00630698" w:rsidP="00316202">
            <w:pPr>
              <w:spacing w:line="240" w:lineRule="auto"/>
              <w:ind w:firstLine="0"/>
              <w:jc w:val="center"/>
            </w:pPr>
            <w:r w:rsidRPr="00955E7A">
              <w:t>≤ 10</w:t>
            </w:r>
          </w:p>
        </w:tc>
      </w:tr>
      <w:tr w:rsidR="00630698" w:rsidRPr="00955E7A" w:rsidTr="00955E7A">
        <w:trPr>
          <w:trHeight w:val="284"/>
        </w:trPr>
        <w:tc>
          <w:tcPr>
            <w:tcW w:w="2977" w:type="dxa"/>
            <w:shd w:val="clear" w:color="auto" w:fill="auto"/>
          </w:tcPr>
          <w:p w:rsidR="00630698" w:rsidRPr="00955E7A" w:rsidRDefault="00630698" w:rsidP="00316202">
            <w:pPr>
              <w:spacing w:line="240" w:lineRule="auto"/>
              <w:ind w:firstLine="0"/>
              <w:jc w:val="center"/>
              <w:rPr>
                <w:b/>
              </w:rPr>
            </w:pPr>
            <w:r w:rsidRPr="00955E7A">
              <w:rPr>
                <w:b/>
                <w:lang w:val="en-US"/>
              </w:rPr>
              <w:t>B</w:t>
            </w:r>
          </w:p>
        </w:tc>
        <w:tc>
          <w:tcPr>
            <w:tcW w:w="7088" w:type="dxa"/>
            <w:shd w:val="clear" w:color="auto" w:fill="auto"/>
          </w:tcPr>
          <w:p w:rsidR="00630698" w:rsidRPr="00955E7A" w:rsidRDefault="00630698" w:rsidP="00316202">
            <w:pPr>
              <w:spacing w:line="240" w:lineRule="auto"/>
              <w:ind w:firstLine="0"/>
              <w:jc w:val="center"/>
            </w:pPr>
            <w:r w:rsidRPr="00955E7A">
              <w:t>≤</w:t>
            </w:r>
            <w:r w:rsidRPr="00955E7A">
              <w:rPr>
                <w:lang w:val="en-US"/>
              </w:rPr>
              <w:t xml:space="preserve"> 20</w:t>
            </w:r>
          </w:p>
        </w:tc>
      </w:tr>
      <w:tr w:rsidR="00630698" w:rsidRPr="00955E7A" w:rsidTr="00955E7A">
        <w:trPr>
          <w:trHeight w:val="284"/>
        </w:trPr>
        <w:tc>
          <w:tcPr>
            <w:tcW w:w="2977" w:type="dxa"/>
            <w:shd w:val="clear" w:color="auto" w:fill="auto"/>
          </w:tcPr>
          <w:p w:rsidR="00630698" w:rsidRPr="00955E7A" w:rsidRDefault="00630698" w:rsidP="00316202">
            <w:pPr>
              <w:spacing w:line="240" w:lineRule="auto"/>
              <w:ind w:firstLine="0"/>
              <w:jc w:val="center"/>
              <w:rPr>
                <w:b/>
                <w:lang w:val="en-US"/>
              </w:rPr>
            </w:pPr>
            <w:r w:rsidRPr="00955E7A">
              <w:rPr>
                <w:b/>
                <w:lang w:val="en-US"/>
              </w:rPr>
              <w:t>C</w:t>
            </w:r>
          </w:p>
        </w:tc>
        <w:tc>
          <w:tcPr>
            <w:tcW w:w="7088" w:type="dxa"/>
            <w:shd w:val="clear" w:color="auto" w:fill="auto"/>
          </w:tcPr>
          <w:p w:rsidR="00630698" w:rsidRPr="00955E7A" w:rsidRDefault="00630698" w:rsidP="00316202">
            <w:pPr>
              <w:spacing w:line="240" w:lineRule="auto"/>
              <w:ind w:firstLine="0"/>
              <w:jc w:val="center"/>
            </w:pPr>
            <w:r w:rsidRPr="00955E7A">
              <w:t>≤</w:t>
            </w:r>
            <w:r w:rsidRPr="00955E7A">
              <w:rPr>
                <w:lang w:val="en-US"/>
              </w:rPr>
              <w:t xml:space="preserve"> 30</w:t>
            </w:r>
          </w:p>
        </w:tc>
      </w:tr>
      <w:tr w:rsidR="00630698" w:rsidRPr="00955E7A" w:rsidTr="00955E7A">
        <w:trPr>
          <w:trHeight w:val="284"/>
        </w:trPr>
        <w:tc>
          <w:tcPr>
            <w:tcW w:w="2977" w:type="dxa"/>
            <w:shd w:val="clear" w:color="auto" w:fill="auto"/>
          </w:tcPr>
          <w:p w:rsidR="00630698" w:rsidRPr="00955E7A" w:rsidRDefault="00630698" w:rsidP="00316202">
            <w:pPr>
              <w:spacing w:line="240" w:lineRule="auto"/>
              <w:ind w:firstLine="0"/>
              <w:jc w:val="center"/>
              <w:rPr>
                <w:b/>
                <w:lang w:val="en-US"/>
              </w:rPr>
            </w:pPr>
            <w:r w:rsidRPr="00955E7A">
              <w:rPr>
                <w:b/>
                <w:lang w:val="en-US"/>
              </w:rPr>
              <w:t>D</w:t>
            </w:r>
          </w:p>
        </w:tc>
        <w:tc>
          <w:tcPr>
            <w:tcW w:w="7088" w:type="dxa"/>
            <w:shd w:val="clear" w:color="auto" w:fill="auto"/>
          </w:tcPr>
          <w:p w:rsidR="00630698" w:rsidRPr="00955E7A" w:rsidRDefault="00630698" w:rsidP="00316202">
            <w:pPr>
              <w:spacing w:line="240" w:lineRule="auto"/>
              <w:ind w:firstLine="0"/>
              <w:jc w:val="center"/>
            </w:pPr>
            <w:r w:rsidRPr="00955E7A">
              <w:t>≤</w:t>
            </w:r>
            <w:r w:rsidRPr="00955E7A">
              <w:rPr>
                <w:lang w:val="en-US"/>
              </w:rPr>
              <w:t xml:space="preserve"> 45</w:t>
            </w:r>
          </w:p>
        </w:tc>
      </w:tr>
      <w:tr w:rsidR="00630698" w:rsidRPr="00955E7A" w:rsidTr="00955E7A">
        <w:trPr>
          <w:trHeight w:val="284"/>
        </w:trPr>
        <w:tc>
          <w:tcPr>
            <w:tcW w:w="2977" w:type="dxa"/>
            <w:shd w:val="clear" w:color="auto" w:fill="auto"/>
          </w:tcPr>
          <w:p w:rsidR="00630698" w:rsidRPr="00955E7A" w:rsidRDefault="00630698" w:rsidP="00316202">
            <w:pPr>
              <w:spacing w:line="240" w:lineRule="auto"/>
              <w:ind w:firstLine="0"/>
              <w:jc w:val="center"/>
              <w:rPr>
                <w:b/>
                <w:lang w:val="en-US"/>
              </w:rPr>
            </w:pPr>
            <w:r w:rsidRPr="00955E7A">
              <w:rPr>
                <w:b/>
                <w:lang w:val="en-US"/>
              </w:rPr>
              <w:t>E</w:t>
            </w:r>
          </w:p>
        </w:tc>
        <w:tc>
          <w:tcPr>
            <w:tcW w:w="7088" w:type="dxa"/>
            <w:shd w:val="clear" w:color="auto" w:fill="auto"/>
          </w:tcPr>
          <w:p w:rsidR="00630698" w:rsidRPr="00955E7A" w:rsidRDefault="00630698" w:rsidP="00316202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955E7A">
              <w:rPr>
                <w:lang w:val="en-US"/>
              </w:rPr>
              <w:t>&gt; 45</w:t>
            </w:r>
          </w:p>
        </w:tc>
      </w:tr>
      <w:tr w:rsidR="00630698" w:rsidRPr="00B465B2" w:rsidTr="00955E7A">
        <w:trPr>
          <w:trHeight w:val="301"/>
        </w:trPr>
        <w:tc>
          <w:tcPr>
            <w:tcW w:w="2977" w:type="dxa"/>
            <w:shd w:val="clear" w:color="auto" w:fill="auto"/>
          </w:tcPr>
          <w:p w:rsidR="00630698" w:rsidRPr="00955E7A" w:rsidRDefault="00630698" w:rsidP="00316202">
            <w:pPr>
              <w:spacing w:line="240" w:lineRule="auto"/>
              <w:ind w:firstLine="0"/>
              <w:jc w:val="center"/>
              <w:rPr>
                <w:b/>
                <w:lang w:val="en-US"/>
              </w:rPr>
            </w:pPr>
            <w:r w:rsidRPr="00955E7A">
              <w:rPr>
                <w:b/>
                <w:lang w:val="en-US"/>
              </w:rPr>
              <w:t>F</w:t>
            </w:r>
          </w:p>
        </w:tc>
        <w:tc>
          <w:tcPr>
            <w:tcW w:w="7088" w:type="dxa"/>
            <w:shd w:val="clear" w:color="auto" w:fill="auto"/>
          </w:tcPr>
          <w:p w:rsidR="00630698" w:rsidRPr="00B465B2" w:rsidRDefault="00630698" w:rsidP="00316202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955E7A">
              <w:rPr>
                <w:lang w:val="en-US"/>
              </w:rPr>
              <w:t>&gt; 45</w:t>
            </w:r>
          </w:p>
        </w:tc>
      </w:tr>
    </w:tbl>
    <w:p w:rsidR="00630698" w:rsidRPr="00B465B2" w:rsidRDefault="00843182" w:rsidP="00955E7A">
      <w:pPr>
        <w:pStyle w:val="7"/>
        <w:ind w:firstLine="0"/>
        <w:rPr>
          <w:rFonts w:ascii="Times New Roman" w:hAnsi="Times New Roman"/>
          <w:i w:val="0"/>
          <w:color w:val="auto"/>
        </w:rPr>
      </w:pPr>
      <w:r w:rsidRPr="00B465B2">
        <w:rPr>
          <w:rFonts w:ascii="Times New Roman" w:hAnsi="Times New Roman"/>
          <w:i w:val="0"/>
          <w:color w:val="auto"/>
        </w:rPr>
        <w:t>4</w:t>
      </w:r>
      <w:r w:rsidR="00630698" w:rsidRPr="00B465B2">
        <w:rPr>
          <w:rFonts w:ascii="Times New Roman" w:hAnsi="Times New Roman"/>
          <w:i w:val="0"/>
          <w:color w:val="auto"/>
        </w:rPr>
        <w:t>.3</w:t>
      </w:r>
      <w:r w:rsidR="00955E7A">
        <w:rPr>
          <w:rFonts w:ascii="Times New Roman" w:hAnsi="Times New Roman"/>
          <w:i w:val="0"/>
          <w:color w:val="auto"/>
        </w:rPr>
        <w:t>.</w:t>
      </w:r>
      <w:r w:rsidR="00955E7A">
        <w:rPr>
          <w:rFonts w:ascii="Times New Roman" w:hAnsi="Times New Roman"/>
          <w:i w:val="0"/>
          <w:color w:val="auto"/>
        </w:rPr>
        <w:tab/>
      </w:r>
      <w:r w:rsidR="00630698" w:rsidRPr="00B465B2">
        <w:rPr>
          <w:rFonts w:ascii="Times New Roman" w:hAnsi="Times New Roman"/>
          <w:i w:val="0"/>
          <w:color w:val="auto"/>
        </w:rPr>
        <w:t>Кольцевые пересечения</w:t>
      </w:r>
      <w:r w:rsidR="002B2C30">
        <w:rPr>
          <w:rFonts w:ascii="Times New Roman" w:hAnsi="Times New Roman"/>
          <w:i w:val="0"/>
          <w:color w:val="auto"/>
        </w:rPr>
        <w:t>.</w:t>
      </w:r>
    </w:p>
    <w:p w:rsidR="00630698" w:rsidRPr="00D979AE" w:rsidRDefault="00630698" w:rsidP="00955E7A">
      <w:pPr>
        <w:ind w:firstLine="0"/>
        <w:jc w:val="right"/>
      </w:pPr>
      <w:r w:rsidRPr="00B465B2">
        <w:t>Таблица 1</w:t>
      </w:r>
      <w:r w:rsidR="00D979AE">
        <w:t>5</w:t>
      </w:r>
    </w:p>
    <w:p w:rsidR="00630698" w:rsidRPr="00B465B2" w:rsidRDefault="002B2C30" w:rsidP="00955E7A">
      <w:pPr>
        <w:ind w:firstLine="0"/>
        <w:jc w:val="center"/>
      </w:pPr>
      <w:r>
        <w:t>Значения уровней</w:t>
      </w:r>
      <w:r w:rsidRPr="00B465B2">
        <w:t xml:space="preserve"> </w:t>
      </w:r>
      <w:r w:rsidR="00630698" w:rsidRPr="00B465B2">
        <w:t>обслуживания дорожного движения на кольцевом пересечении</w:t>
      </w:r>
      <w:r w:rsidR="00955E7A">
        <w:t>.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7088"/>
      </w:tblGrid>
      <w:tr w:rsidR="00316202" w:rsidRPr="00B465B2" w:rsidTr="00955E7A">
        <w:tc>
          <w:tcPr>
            <w:tcW w:w="2977" w:type="dxa"/>
            <w:shd w:val="clear" w:color="auto" w:fill="auto"/>
            <w:vAlign w:val="center"/>
          </w:tcPr>
          <w:p w:rsidR="00316202" w:rsidRPr="00955E7A" w:rsidRDefault="00316202" w:rsidP="00316202">
            <w:pPr>
              <w:spacing w:line="240" w:lineRule="auto"/>
              <w:ind w:firstLine="0"/>
              <w:jc w:val="center"/>
              <w:rPr>
                <w:b/>
              </w:rPr>
            </w:pPr>
            <w:r w:rsidRPr="00955E7A">
              <w:rPr>
                <w:b/>
              </w:rPr>
              <w:t>Уровень</w:t>
            </w:r>
            <w:r w:rsidR="00D979AE">
              <w:rPr>
                <w:b/>
              </w:rPr>
              <w:t xml:space="preserve"> </w:t>
            </w:r>
            <w:r w:rsidRPr="00955E7A">
              <w:rPr>
                <w:b/>
              </w:rPr>
              <w:t>обслуживания</w:t>
            </w:r>
            <w:r w:rsidR="00D979AE">
              <w:rPr>
                <w:b/>
              </w:rPr>
              <w:t xml:space="preserve"> </w:t>
            </w:r>
            <w:r w:rsidRPr="00955E7A">
              <w:rPr>
                <w:b/>
              </w:rPr>
              <w:t>дорожного</w:t>
            </w:r>
            <w:r w:rsidR="00D979AE">
              <w:rPr>
                <w:b/>
              </w:rPr>
              <w:t xml:space="preserve"> </w:t>
            </w:r>
            <w:r w:rsidRPr="00955E7A">
              <w:rPr>
                <w:b/>
              </w:rPr>
              <w:t>движения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316202" w:rsidRPr="00B465B2" w:rsidRDefault="00316202" w:rsidP="00316202">
            <w:pPr>
              <w:spacing w:line="240" w:lineRule="auto"/>
              <w:ind w:firstLine="0"/>
              <w:jc w:val="center"/>
              <w:rPr>
                <w:b/>
              </w:rPr>
            </w:pPr>
            <w:r w:rsidRPr="00B465B2">
              <w:rPr>
                <w:b/>
              </w:rPr>
              <w:t>Средняя задержка транспортного средства, с/прив.ед.</w:t>
            </w:r>
          </w:p>
        </w:tc>
      </w:tr>
      <w:tr w:rsidR="00316202" w:rsidRPr="00B465B2" w:rsidTr="00955E7A">
        <w:tc>
          <w:tcPr>
            <w:tcW w:w="2977" w:type="dxa"/>
            <w:shd w:val="clear" w:color="auto" w:fill="auto"/>
            <w:vAlign w:val="center"/>
          </w:tcPr>
          <w:p w:rsidR="00316202" w:rsidRPr="00B465B2" w:rsidRDefault="00316202" w:rsidP="00316202">
            <w:pPr>
              <w:spacing w:line="240" w:lineRule="auto"/>
              <w:ind w:firstLine="0"/>
              <w:jc w:val="center"/>
              <w:rPr>
                <w:b/>
                <w:lang w:val="en-US"/>
              </w:rPr>
            </w:pPr>
            <w:r w:rsidRPr="00B465B2">
              <w:rPr>
                <w:b/>
                <w:lang w:val="en-US"/>
              </w:rPr>
              <w:t>A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316202" w:rsidRPr="00B465B2" w:rsidRDefault="00316202" w:rsidP="003162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B465B2">
              <w:t>0−10</w:t>
            </w:r>
          </w:p>
        </w:tc>
      </w:tr>
      <w:tr w:rsidR="00316202" w:rsidRPr="00B465B2" w:rsidTr="00955E7A">
        <w:tc>
          <w:tcPr>
            <w:tcW w:w="2977" w:type="dxa"/>
            <w:shd w:val="clear" w:color="auto" w:fill="auto"/>
            <w:vAlign w:val="center"/>
          </w:tcPr>
          <w:p w:rsidR="00316202" w:rsidRPr="00B465B2" w:rsidRDefault="00316202" w:rsidP="00316202">
            <w:pPr>
              <w:spacing w:line="240" w:lineRule="auto"/>
              <w:ind w:firstLine="0"/>
              <w:jc w:val="center"/>
              <w:rPr>
                <w:b/>
                <w:lang w:val="en-US"/>
              </w:rPr>
            </w:pPr>
            <w:r w:rsidRPr="00B465B2">
              <w:rPr>
                <w:b/>
                <w:lang w:val="en-US"/>
              </w:rPr>
              <w:t>B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316202" w:rsidRPr="00B465B2" w:rsidRDefault="00316202" w:rsidP="003162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B465B2">
              <w:t>10−15</w:t>
            </w:r>
          </w:p>
        </w:tc>
      </w:tr>
      <w:tr w:rsidR="00316202" w:rsidRPr="00B465B2" w:rsidTr="00955E7A">
        <w:tc>
          <w:tcPr>
            <w:tcW w:w="2977" w:type="dxa"/>
            <w:shd w:val="clear" w:color="auto" w:fill="auto"/>
            <w:vAlign w:val="center"/>
          </w:tcPr>
          <w:p w:rsidR="00316202" w:rsidRPr="00B465B2" w:rsidRDefault="00316202" w:rsidP="00316202">
            <w:pPr>
              <w:spacing w:line="240" w:lineRule="auto"/>
              <w:ind w:firstLine="0"/>
              <w:jc w:val="center"/>
              <w:rPr>
                <w:b/>
                <w:lang w:val="en-US"/>
              </w:rPr>
            </w:pPr>
            <w:r w:rsidRPr="00B465B2">
              <w:rPr>
                <w:b/>
                <w:lang w:val="en-US"/>
              </w:rPr>
              <w:t>C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316202" w:rsidRPr="00B465B2" w:rsidRDefault="00316202" w:rsidP="003162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B465B2">
              <w:t>15−25</w:t>
            </w:r>
          </w:p>
        </w:tc>
      </w:tr>
      <w:tr w:rsidR="00316202" w:rsidRPr="00B465B2" w:rsidTr="00955E7A">
        <w:tc>
          <w:tcPr>
            <w:tcW w:w="2977" w:type="dxa"/>
            <w:shd w:val="clear" w:color="auto" w:fill="auto"/>
            <w:vAlign w:val="center"/>
          </w:tcPr>
          <w:p w:rsidR="00316202" w:rsidRPr="00B465B2" w:rsidRDefault="00316202" w:rsidP="00316202">
            <w:pPr>
              <w:spacing w:line="240" w:lineRule="auto"/>
              <w:ind w:firstLine="0"/>
              <w:jc w:val="center"/>
              <w:rPr>
                <w:b/>
                <w:lang w:val="en-US"/>
              </w:rPr>
            </w:pPr>
            <w:r w:rsidRPr="00B465B2">
              <w:rPr>
                <w:b/>
                <w:lang w:val="en-US"/>
              </w:rPr>
              <w:t>D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316202" w:rsidRPr="00B465B2" w:rsidRDefault="00316202" w:rsidP="003162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B465B2">
              <w:t>25−35</w:t>
            </w:r>
          </w:p>
        </w:tc>
      </w:tr>
      <w:tr w:rsidR="00316202" w:rsidRPr="00B465B2" w:rsidTr="00955E7A">
        <w:tc>
          <w:tcPr>
            <w:tcW w:w="2977" w:type="dxa"/>
            <w:shd w:val="clear" w:color="auto" w:fill="auto"/>
            <w:vAlign w:val="center"/>
          </w:tcPr>
          <w:p w:rsidR="00316202" w:rsidRPr="00B465B2" w:rsidRDefault="00316202" w:rsidP="00316202">
            <w:pPr>
              <w:spacing w:line="240" w:lineRule="auto"/>
              <w:ind w:firstLine="0"/>
              <w:jc w:val="center"/>
              <w:rPr>
                <w:b/>
                <w:lang w:val="en-US"/>
              </w:rPr>
            </w:pPr>
            <w:r w:rsidRPr="00B465B2">
              <w:rPr>
                <w:b/>
                <w:lang w:val="en-US"/>
              </w:rPr>
              <w:t>E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316202" w:rsidRPr="00B465B2" w:rsidRDefault="00316202" w:rsidP="003162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B465B2">
              <w:t>35−50</w:t>
            </w:r>
          </w:p>
        </w:tc>
      </w:tr>
      <w:tr w:rsidR="00316202" w:rsidRPr="00316202" w:rsidTr="00955E7A">
        <w:tc>
          <w:tcPr>
            <w:tcW w:w="297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16202" w:rsidRPr="00B465B2" w:rsidRDefault="00316202" w:rsidP="00316202">
            <w:pPr>
              <w:spacing w:line="240" w:lineRule="auto"/>
              <w:ind w:firstLine="0"/>
              <w:jc w:val="center"/>
              <w:rPr>
                <w:b/>
                <w:lang w:val="en-US"/>
              </w:rPr>
            </w:pPr>
            <w:r w:rsidRPr="00B465B2">
              <w:rPr>
                <w:b/>
                <w:lang w:val="en-US"/>
              </w:rPr>
              <w:t>F</w:t>
            </w:r>
          </w:p>
        </w:tc>
        <w:tc>
          <w:tcPr>
            <w:tcW w:w="70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16202" w:rsidRPr="00630698" w:rsidRDefault="00316202" w:rsidP="003162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B465B2">
              <w:t>&gt;50</w:t>
            </w:r>
          </w:p>
        </w:tc>
      </w:tr>
    </w:tbl>
    <w:p w:rsidR="00CB0438" w:rsidRPr="00630698" w:rsidRDefault="00CB0438" w:rsidP="00630698">
      <w:pPr>
        <w:spacing w:after="200" w:line="276" w:lineRule="auto"/>
        <w:ind w:firstLine="0"/>
        <w:jc w:val="left"/>
        <w:rPr>
          <w:color w:val="000000" w:themeColor="text1"/>
        </w:rPr>
      </w:pPr>
    </w:p>
    <w:sectPr w:rsidR="00CB0438" w:rsidRPr="00630698" w:rsidSect="00630698">
      <w:headerReference w:type="default" r:id="rId8"/>
      <w:footerReference w:type="default" r:id="rId9"/>
      <w:headerReference w:type="first" r:id="rId10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C52" w:rsidRDefault="00F66C52" w:rsidP="00B72805">
      <w:pPr>
        <w:spacing w:line="240" w:lineRule="auto"/>
      </w:pPr>
      <w:r>
        <w:separator/>
      </w:r>
    </w:p>
  </w:endnote>
  <w:endnote w:type="continuationSeparator" w:id="0">
    <w:p w:rsidR="00F66C52" w:rsidRDefault="00F66C52" w:rsidP="00B728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J Fon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C52" w:rsidRDefault="00F66C52">
    <w:pPr>
      <w:pStyle w:val="af2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C52" w:rsidRDefault="00F66C52" w:rsidP="00B72805">
      <w:pPr>
        <w:spacing w:line="240" w:lineRule="auto"/>
      </w:pPr>
      <w:r>
        <w:separator/>
      </w:r>
    </w:p>
  </w:footnote>
  <w:footnote w:type="continuationSeparator" w:id="0">
    <w:p w:rsidR="00F66C52" w:rsidRDefault="00F66C52" w:rsidP="00B728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4"/>
        <w:szCs w:val="24"/>
      </w:rPr>
      <w:id w:val="5567957"/>
      <w:docPartObj>
        <w:docPartGallery w:val="Page Numbers (Top of Page)"/>
        <w:docPartUnique/>
      </w:docPartObj>
    </w:sdtPr>
    <w:sdtEndPr/>
    <w:sdtContent>
      <w:p w:rsidR="00F66C52" w:rsidRPr="00D13604" w:rsidRDefault="00F66C52" w:rsidP="002B2C30">
        <w:pPr>
          <w:pStyle w:val="af0"/>
          <w:jc w:val="center"/>
          <w:rPr>
            <w:rFonts w:ascii="Times New Roman" w:hAnsi="Times New Roman"/>
            <w:sz w:val="24"/>
            <w:szCs w:val="24"/>
          </w:rPr>
        </w:pPr>
        <w:r w:rsidRPr="00D13604">
          <w:rPr>
            <w:rFonts w:ascii="Times New Roman" w:hAnsi="Times New Roman"/>
            <w:sz w:val="24"/>
            <w:szCs w:val="24"/>
          </w:rPr>
          <w:fldChar w:fldCharType="begin"/>
        </w:r>
        <w:r w:rsidRPr="00D13604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D13604">
          <w:rPr>
            <w:rFonts w:ascii="Times New Roman" w:hAnsi="Times New Roman"/>
            <w:sz w:val="24"/>
            <w:szCs w:val="24"/>
          </w:rPr>
          <w:fldChar w:fldCharType="separate"/>
        </w:r>
        <w:r w:rsidR="00554324">
          <w:rPr>
            <w:rFonts w:ascii="Times New Roman" w:hAnsi="Times New Roman"/>
            <w:noProof/>
            <w:sz w:val="24"/>
            <w:szCs w:val="24"/>
          </w:rPr>
          <w:t>1</w:t>
        </w:r>
        <w:r w:rsidRPr="00D13604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F66C52" w:rsidRDefault="00F66C52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41843"/>
      <w:docPartObj>
        <w:docPartGallery w:val="Page Numbers (Top of Page)"/>
        <w:docPartUnique/>
      </w:docPartObj>
    </w:sdtPr>
    <w:sdtEndPr/>
    <w:sdtContent>
      <w:p w:rsidR="00F66C52" w:rsidRDefault="00F66C52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66C52" w:rsidRDefault="00F66C52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42507"/>
    <w:multiLevelType w:val="hybridMultilevel"/>
    <w:tmpl w:val="5D48F206"/>
    <w:lvl w:ilvl="0" w:tplc="EEEA1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4118B"/>
    <w:multiLevelType w:val="hybridMultilevel"/>
    <w:tmpl w:val="4704F47C"/>
    <w:lvl w:ilvl="0" w:tplc="5FB41006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2DD150D"/>
    <w:multiLevelType w:val="hybridMultilevel"/>
    <w:tmpl w:val="6B8E9E70"/>
    <w:lvl w:ilvl="0" w:tplc="EEEA1776">
      <w:start w:val="1"/>
      <w:numFmt w:val="bullet"/>
      <w:lvlText w:val=""/>
      <w:lvlJc w:val="left"/>
      <w:pPr>
        <w:ind w:left="69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7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3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3" w15:restartNumberingAfterBreak="0">
    <w:nsid w:val="034465DB"/>
    <w:multiLevelType w:val="hybridMultilevel"/>
    <w:tmpl w:val="B89CD75A"/>
    <w:lvl w:ilvl="0" w:tplc="E96C545C">
      <w:start w:val="1"/>
      <w:numFmt w:val="decimal"/>
      <w:lvlText w:val="%1."/>
      <w:lvlJc w:val="left"/>
      <w:pPr>
        <w:ind w:left="2134" w:hanging="14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4E02AEE"/>
    <w:multiLevelType w:val="hybridMultilevel"/>
    <w:tmpl w:val="44D02EB4"/>
    <w:lvl w:ilvl="0" w:tplc="EEEA1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6F32C6"/>
    <w:multiLevelType w:val="multilevel"/>
    <w:tmpl w:val="34E0CD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5E0CAD"/>
    <w:multiLevelType w:val="hybridMultilevel"/>
    <w:tmpl w:val="01B82A62"/>
    <w:lvl w:ilvl="0" w:tplc="EEEA1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1877AF"/>
    <w:multiLevelType w:val="hybridMultilevel"/>
    <w:tmpl w:val="09DA6AA8"/>
    <w:lvl w:ilvl="0" w:tplc="65A047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9814C570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1824D16"/>
    <w:multiLevelType w:val="hybridMultilevel"/>
    <w:tmpl w:val="005C17E6"/>
    <w:lvl w:ilvl="0" w:tplc="EEEA1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5B49C6"/>
    <w:multiLevelType w:val="hybridMultilevel"/>
    <w:tmpl w:val="F2A66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0806B0">
      <w:numFmt w:val="bullet"/>
      <w:lvlText w:val="•"/>
      <w:lvlJc w:val="left"/>
      <w:pPr>
        <w:ind w:left="2490" w:hanging="141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1E7B9B"/>
    <w:multiLevelType w:val="hybridMultilevel"/>
    <w:tmpl w:val="ABD48A2C"/>
    <w:lvl w:ilvl="0" w:tplc="82DC9416">
      <w:numFmt w:val="bullet"/>
      <w:lvlText w:val="•"/>
      <w:lvlJc w:val="left"/>
      <w:pPr>
        <w:ind w:left="840" w:hanging="48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F00396"/>
    <w:multiLevelType w:val="hybridMultilevel"/>
    <w:tmpl w:val="94E0E8C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CC0305E"/>
    <w:multiLevelType w:val="hybridMultilevel"/>
    <w:tmpl w:val="9B160EE2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CF1ABD"/>
    <w:multiLevelType w:val="hybridMultilevel"/>
    <w:tmpl w:val="E1284802"/>
    <w:lvl w:ilvl="0" w:tplc="EEEA1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7D7586"/>
    <w:multiLevelType w:val="hybridMultilevel"/>
    <w:tmpl w:val="76C61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1F5C46"/>
    <w:multiLevelType w:val="hybridMultilevel"/>
    <w:tmpl w:val="61BCE3A2"/>
    <w:lvl w:ilvl="0" w:tplc="EEEA1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CB131B"/>
    <w:multiLevelType w:val="hybridMultilevel"/>
    <w:tmpl w:val="5D54E9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EEA177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44B692F"/>
    <w:multiLevelType w:val="multilevel"/>
    <w:tmpl w:val="DCAA17E0"/>
    <w:lvl w:ilvl="0">
      <w:start w:val="1"/>
      <w:numFmt w:val="bullet"/>
      <w:pStyle w:val="E1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pStyle w:val="E2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E35EB6"/>
    <w:multiLevelType w:val="multilevel"/>
    <w:tmpl w:val="011E4646"/>
    <w:lvl w:ilvl="0">
      <w:start w:val="1"/>
      <w:numFmt w:val="decimal"/>
      <w:pStyle w:val="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pStyle w:val="3"/>
      <w:lvlText w:val="%3"/>
      <w:lvlJc w:val="left"/>
      <w:pPr>
        <w:ind w:left="1356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pStyle w:val="4"/>
      <w:lvlText w:val="%1.%2.%3.%4."/>
      <w:lvlJc w:val="left"/>
      <w:pPr>
        <w:ind w:left="1500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71C68C2"/>
    <w:multiLevelType w:val="hybridMultilevel"/>
    <w:tmpl w:val="2D42C4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F183220"/>
    <w:multiLevelType w:val="hybridMultilevel"/>
    <w:tmpl w:val="6AD4C830"/>
    <w:lvl w:ilvl="0" w:tplc="88048A38">
      <w:start w:val="1"/>
      <w:numFmt w:val="decimal"/>
      <w:pStyle w:val="2"/>
      <w:lvlText w:val="%1)"/>
      <w:lvlJc w:val="center"/>
      <w:pPr>
        <w:ind w:left="214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1" w15:restartNumberingAfterBreak="0">
    <w:nsid w:val="41216294"/>
    <w:multiLevelType w:val="hybridMultilevel"/>
    <w:tmpl w:val="42F28FD6"/>
    <w:lvl w:ilvl="0" w:tplc="EEEA1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BB594A"/>
    <w:multiLevelType w:val="hybridMultilevel"/>
    <w:tmpl w:val="70A2849A"/>
    <w:lvl w:ilvl="0" w:tplc="A8F89C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 w15:restartNumberingAfterBreak="0">
    <w:nsid w:val="45DC4599"/>
    <w:multiLevelType w:val="hybridMultilevel"/>
    <w:tmpl w:val="8A4C14E0"/>
    <w:lvl w:ilvl="0" w:tplc="EEEA1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CB4BD4"/>
    <w:multiLevelType w:val="hybridMultilevel"/>
    <w:tmpl w:val="B41414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1D776E"/>
    <w:multiLevelType w:val="hybridMultilevel"/>
    <w:tmpl w:val="02D60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040AC6"/>
    <w:multiLevelType w:val="hybridMultilevel"/>
    <w:tmpl w:val="244A7418"/>
    <w:lvl w:ilvl="0" w:tplc="EEEA1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2E7065"/>
    <w:multiLevelType w:val="hybridMultilevel"/>
    <w:tmpl w:val="59A6B9B2"/>
    <w:lvl w:ilvl="0" w:tplc="EEEA1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3C024F"/>
    <w:multiLevelType w:val="hybridMultilevel"/>
    <w:tmpl w:val="95043F5C"/>
    <w:lvl w:ilvl="0" w:tplc="F0E4E560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9" w15:restartNumberingAfterBreak="0">
    <w:nsid w:val="540A3C70"/>
    <w:multiLevelType w:val="hybridMultilevel"/>
    <w:tmpl w:val="BADAAC4A"/>
    <w:lvl w:ilvl="0" w:tplc="EEEA1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E16E82"/>
    <w:multiLevelType w:val="hybridMultilevel"/>
    <w:tmpl w:val="E51E6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933A1F"/>
    <w:multiLevelType w:val="hybridMultilevel"/>
    <w:tmpl w:val="0992A446"/>
    <w:lvl w:ilvl="0" w:tplc="EEEA1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D10226"/>
    <w:multiLevelType w:val="hybridMultilevel"/>
    <w:tmpl w:val="49CCA516"/>
    <w:lvl w:ilvl="0" w:tplc="EEEA1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BE5AE3"/>
    <w:multiLevelType w:val="hybridMultilevel"/>
    <w:tmpl w:val="F2880E92"/>
    <w:lvl w:ilvl="0" w:tplc="EEEA1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0A56BF"/>
    <w:multiLevelType w:val="hybridMultilevel"/>
    <w:tmpl w:val="65307ADE"/>
    <w:lvl w:ilvl="0" w:tplc="EEEA1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A0653F"/>
    <w:multiLevelType w:val="hybridMultilevel"/>
    <w:tmpl w:val="C5EC6BCA"/>
    <w:lvl w:ilvl="0" w:tplc="F0E4E56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241628"/>
    <w:multiLevelType w:val="hybridMultilevel"/>
    <w:tmpl w:val="EF38FBAE"/>
    <w:lvl w:ilvl="0" w:tplc="D37E38F2">
      <w:start w:val="1"/>
      <w:numFmt w:val="decimal"/>
      <w:pStyle w:val="20"/>
      <w:lvlText w:val="%1)"/>
      <w:lvlJc w:val="left"/>
      <w:pPr>
        <w:ind w:left="2988" w:hanging="360"/>
      </w:p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</w:lvl>
    <w:lvl w:ilvl="3" w:tplc="0419000F" w:tentative="1">
      <w:start w:val="1"/>
      <w:numFmt w:val="decimal"/>
      <w:lvlText w:val="%4."/>
      <w:lvlJc w:val="left"/>
      <w:pPr>
        <w:ind w:left="5148" w:hanging="360"/>
      </w:p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</w:lvl>
    <w:lvl w:ilvl="6" w:tplc="0419000F" w:tentative="1">
      <w:start w:val="1"/>
      <w:numFmt w:val="decimal"/>
      <w:lvlText w:val="%7."/>
      <w:lvlJc w:val="left"/>
      <w:pPr>
        <w:ind w:left="7308" w:hanging="360"/>
      </w:p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7" w15:restartNumberingAfterBreak="0">
    <w:nsid w:val="65F37B23"/>
    <w:multiLevelType w:val="hybridMultilevel"/>
    <w:tmpl w:val="66006EB0"/>
    <w:lvl w:ilvl="0" w:tplc="DE0045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30A134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630252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1C56723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77ECBBA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4F001198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729A0C8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75AF74C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AAEA7E1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38" w15:restartNumberingAfterBreak="0">
    <w:nsid w:val="67057156"/>
    <w:multiLevelType w:val="hybridMultilevel"/>
    <w:tmpl w:val="2D069604"/>
    <w:lvl w:ilvl="0" w:tplc="B1D25672">
      <w:start w:val="1"/>
      <w:numFmt w:val="decimal"/>
      <w:pStyle w:val="a"/>
      <w:lvlText w:val="%1)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9" w15:restartNumberingAfterBreak="0">
    <w:nsid w:val="69A3553C"/>
    <w:multiLevelType w:val="hybridMultilevel"/>
    <w:tmpl w:val="FFB8E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353FAE"/>
    <w:multiLevelType w:val="hybridMultilevel"/>
    <w:tmpl w:val="7FDA5F04"/>
    <w:lvl w:ilvl="0" w:tplc="5FB4100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2469C0"/>
    <w:multiLevelType w:val="hybridMultilevel"/>
    <w:tmpl w:val="7E365034"/>
    <w:lvl w:ilvl="0" w:tplc="EEEA1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735066"/>
    <w:multiLevelType w:val="hybridMultilevel"/>
    <w:tmpl w:val="2FBE06B4"/>
    <w:lvl w:ilvl="0" w:tplc="04190005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43" w15:restartNumberingAfterBreak="0">
    <w:nsid w:val="78164637"/>
    <w:multiLevelType w:val="hybridMultilevel"/>
    <w:tmpl w:val="E49013FC"/>
    <w:lvl w:ilvl="0" w:tplc="EEEA1776">
      <w:start w:val="1"/>
      <w:numFmt w:val="bullet"/>
      <w:lvlText w:val=""/>
      <w:lvlJc w:val="left"/>
      <w:pPr>
        <w:ind w:left="1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5" w:hanging="360"/>
      </w:pPr>
      <w:rPr>
        <w:rFonts w:ascii="Wingdings" w:hAnsi="Wingdings" w:hint="default"/>
      </w:rPr>
    </w:lvl>
  </w:abstractNum>
  <w:abstractNum w:abstractNumId="44" w15:restartNumberingAfterBreak="0">
    <w:nsid w:val="78F777DB"/>
    <w:multiLevelType w:val="hybridMultilevel"/>
    <w:tmpl w:val="C3FEA40C"/>
    <w:lvl w:ilvl="0" w:tplc="EEEA1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6"/>
  </w:num>
  <w:num w:numId="4">
    <w:abstractNumId w:val="28"/>
  </w:num>
  <w:num w:numId="5">
    <w:abstractNumId w:val="18"/>
  </w:num>
  <w:num w:numId="6">
    <w:abstractNumId w:val="36"/>
  </w:num>
  <w:num w:numId="7">
    <w:abstractNumId w:val="3"/>
  </w:num>
  <w:num w:numId="8">
    <w:abstractNumId w:val="37"/>
  </w:num>
  <w:num w:numId="9">
    <w:abstractNumId w:val="6"/>
  </w:num>
  <w:num w:numId="10">
    <w:abstractNumId w:val="42"/>
  </w:num>
  <w:num w:numId="11">
    <w:abstractNumId w:val="39"/>
  </w:num>
  <w:num w:numId="12">
    <w:abstractNumId w:val="30"/>
  </w:num>
  <w:num w:numId="13">
    <w:abstractNumId w:val="25"/>
  </w:num>
  <w:num w:numId="14">
    <w:abstractNumId w:val="36"/>
    <w:lvlOverride w:ilvl="0">
      <w:startOverride w:val="1"/>
    </w:lvlOverride>
  </w:num>
  <w:num w:numId="15">
    <w:abstractNumId w:val="22"/>
  </w:num>
  <w:num w:numId="16">
    <w:abstractNumId w:val="9"/>
  </w:num>
  <w:num w:numId="17">
    <w:abstractNumId w:val="10"/>
  </w:num>
  <w:num w:numId="18">
    <w:abstractNumId w:val="38"/>
  </w:num>
  <w:num w:numId="19">
    <w:abstractNumId w:val="17"/>
  </w:num>
  <w:num w:numId="20">
    <w:abstractNumId w:val="26"/>
  </w:num>
  <w:num w:numId="21">
    <w:abstractNumId w:val="27"/>
  </w:num>
  <w:num w:numId="22">
    <w:abstractNumId w:val="8"/>
  </w:num>
  <w:num w:numId="23">
    <w:abstractNumId w:val="0"/>
  </w:num>
  <w:num w:numId="24">
    <w:abstractNumId w:val="44"/>
  </w:num>
  <w:num w:numId="25">
    <w:abstractNumId w:val="32"/>
  </w:num>
  <w:num w:numId="26">
    <w:abstractNumId w:val="34"/>
  </w:num>
  <w:num w:numId="27">
    <w:abstractNumId w:val="31"/>
  </w:num>
  <w:num w:numId="28">
    <w:abstractNumId w:val="41"/>
  </w:num>
  <w:num w:numId="29">
    <w:abstractNumId w:val="15"/>
  </w:num>
  <w:num w:numId="30">
    <w:abstractNumId w:val="23"/>
  </w:num>
  <w:num w:numId="31">
    <w:abstractNumId w:val="21"/>
  </w:num>
  <w:num w:numId="32">
    <w:abstractNumId w:val="29"/>
  </w:num>
  <w:num w:numId="33">
    <w:abstractNumId w:val="33"/>
  </w:num>
  <w:num w:numId="34">
    <w:abstractNumId w:val="13"/>
  </w:num>
  <w:num w:numId="35">
    <w:abstractNumId w:val="2"/>
  </w:num>
  <w:num w:numId="36">
    <w:abstractNumId w:val="12"/>
  </w:num>
  <w:num w:numId="37">
    <w:abstractNumId w:val="19"/>
  </w:num>
  <w:num w:numId="38">
    <w:abstractNumId w:val="35"/>
  </w:num>
  <w:num w:numId="39">
    <w:abstractNumId w:val="24"/>
  </w:num>
  <w:num w:numId="40">
    <w:abstractNumId w:val="11"/>
  </w:num>
  <w:num w:numId="41">
    <w:abstractNumId w:val="5"/>
  </w:num>
  <w:num w:numId="42">
    <w:abstractNumId w:val="14"/>
  </w:num>
  <w:num w:numId="43">
    <w:abstractNumId w:val="1"/>
  </w:num>
  <w:num w:numId="44">
    <w:abstractNumId w:val="20"/>
    <w:lvlOverride w:ilvl="0">
      <w:startOverride w:val="1"/>
    </w:lvlOverride>
  </w:num>
  <w:num w:numId="45">
    <w:abstractNumId w:val="40"/>
  </w:num>
  <w:num w:numId="46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2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3AA4"/>
    <w:rsid w:val="000014C8"/>
    <w:rsid w:val="00001E74"/>
    <w:rsid w:val="00003442"/>
    <w:rsid w:val="0000371B"/>
    <w:rsid w:val="00005AD6"/>
    <w:rsid w:val="00011C9E"/>
    <w:rsid w:val="00012040"/>
    <w:rsid w:val="00012EDC"/>
    <w:rsid w:val="000137BF"/>
    <w:rsid w:val="00024715"/>
    <w:rsid w:val="000254A3"/>
    <w:rsid w:val="00025CBC"/>
    <w:rsid w:val="000276C1"/>
    <w:rsid w:val="000300C4"/>
    <w:rsid w:val="00031E05"/>
    <w:rsid w:val="00033517"/>
    <w:rsid w:val="0003707A"/>
    <w:rsid w:val="00037919"/>
    <w:rsid w:val="00044B56"/>
    <w:rsid w:val="00044F2B"/>
    <w:rsid w:val="000507B1"/>
    <w:rsid w:val="00050F30"/>
    <w:rsid w:val="000528C7"/>
    <w:rsid w:val="00053AFA"/>
    <w:rsid w:val="0005412D"/>
    <w:rsid w:val="0005706C"/>
    <w:rsid w:val="00062960"/>
    <w:rsid w:val="00065DB4"/>
    <w:rsid w:val="00070E0C"/>
    <w:rsid w:val="000741FD"/>
    <w:rsid w:val="00080D87"/>
    <w:rsid w:val="00083657"/>
    <w:rsid w:val="000839CB"/>
    <w:rsid w:val="00084F9A"/>
    <w:rsid w:val="0008526A"/>
    <w:rsid w:val="00093D0D"/>
    <w:rsid w:val="000945EB"/>
    <w:rsid w:val="000A0C97"/>
    <w:rsid w:val="000A3479"/>
    <w:rsid w:val="000A3864"/>
    <w:rsid w:val="000A6772"/>
    <w:rsid w:val="000B058A"/>
    <w:rsid w:val="000B29B6"/>
    <w:rsid w:val="000B323F"/>
    <w:rsid w:val="000B3CD8"/>
    <w:rsid w:val="000B4B99"/>
    <w:rsid w:val="000B4D6C"/>
    <w:rsid w:val="000B5D79"/>
    <w:rsid w:val="000B6FC0"/>
    <w:rsid w:val="000B7AE6"/>
    <w:rsid w:val="000C2162"/>
    <w:rsid w:val="000C5265"/>
    <w:rsid w:val="000C5395"/>
    <w:rsid w:val="000C5589"/>
    <w:rsid w:val="000C7079"/>
    <w:rsid w:val="000C775D"/>
    <w:rsid w:val="000D12AE"/>
    <w:rsid w:val="000D1ED4"/>
    <w:rsid w:val="000F2BC7"/>
    <w:rsid w:val="000F2EEC"/>
    <w:rsid w:val="00101ED5"/>
    <w:rsid w:val="00102264"/>
    <w:rsid w:val="001045E5"/>
    <w:rsid w:val="001048BE"/>
    <w:rsid w:val="001133C6"/>
    <w:rsid w:val="001134F4"/>
    <w:rsid w:val="001136D4"/>
    <w:rsid w:val="00114730"/>
    <w:rsid w:val="001178AB"/>
    <w:rsid w:val="0012109A"/>
    <w:rsid w:val="00121FDA"/>
    <w:rsid w:val="001243F0"/>
    <w:rsid w:val="001247A3"/>
    <w:rsid w:val="001253BB"/>
    <w:rsid w:val="00131665"/>
    <w:rsid w:val="00131CEB"/>
    <w:rsid w:val="00146776"/>
    <w:rsid w:val="001572F4"/>
    <w:rsid w:val="00157F09"/>
    <w:rsid w:val="00160305"/>
    <w:rsid w:val="00161639"/>
    <w:rsid w:val="0016230D"/>
    <w:rsid w:val="00162D29"/>
    <w:rsid w:val="00166018"/>
    <w:rsid w:val="00167DE0"/>
    <w:rsid w:val="00170058"/>
    <w:rsid w:val="00172380"/>
    <w:rsid w:val="00172702"/>
    <w:rsid w:val="0017450A"/>
    <w:rsid w:val="00180534"/>
    <w:rsid w:val="00183CFD"/>
    <w:rsid w:val="0018407E"/>
    <w:rsid w:val="00186F18"/>
    <w:rsid w:val="001931F0"/>
    <w:rsid w:val="0019521A"/>
    <w:rsid w:val="00196A79"/>
    <w:rsid w:val="001A11E8"/>
    <w:rsid w:val="001A543F"/>
    <w:rsid w:val="001A5C92"/>
    <w:rsid w:val="001A601F"/>
    <w:rsid w:val="001B13E4"/>
    <w:rsid w:val="001C257D"/>
    <w:rsid w:val="001C50A8"/>
    <w:rsid w:val="001C711E"/>
    <w:rsid w:val="001E05F2"/>
    <w:rsid w:val="001E2AF3"/>
    <w:rsid w:val="001E2E4B"/>
    <w:rsid w:val="001E3C8C"/>
    <w:rsid w:val="001E60FF"/>
    <w:rsid w:val="001E790D"/>
    <w:rsid w:val="001F0122"/>
    <w:rsid w:val="001F1E6B"/>
    <w:rsid w:val="001F289E"/>
    <w:rsid w:val="001F2A09"/>
    <w:rsid w:val="002025F4"/>
    <w:rsid w:val="00204910"/>
    <w:rsid w:val="002055C9"/>
    <w:rsid w:val="00207C06"/>
    <w:rsid w:val="00210C66"/>
    <w:rsid w:val="00215100"/>
    <w:rsid w:val="002213C6"/>
    <w:rsid w:val="002244DF"/>
    <w:rsid w:val="002268FB"/>
    <w:rsid w:val="0023010B"/>
    <w:rsid w:val="00240C4D"/>
    <w:rsid w:val="002444C3"/>
    <w:rsid w:val="00245429"/>
    <w:rsid w:val="00245924"/>
    <w:rsid w:val="002502E0"/>
    <w:rsid w:val="002514CF"/>
    <w:rsid w:val="002523B2"/>
    <w:rsid w:val="002615C3"/>
    <w:rsid w:val="00262BDB"/>
    <w:rsid w:val="002657EB"/>
    <w:rsid w:val="00273BC4"/>
    <w:rsid w:val="00274291"/>
    <w:rsid w:val="00276D89"/>
    <w:rsid w:val="002816B4"/>
    <w:rsid w:val="0028190A"/>
    <w:rsid w:val="0028280B"/>
    <w:rsid w:val="0028461B"/>
    <w:rsid w:val="002849AC"/>
    <w:rsid w:val="00284A5E"/>
    <w:rsid w:val="00285F17"/>
    <w:rsid w:val="00286077"/>
    <w:rsid w:val="0028680B"/>
    <w:rsid w:val="00286F9C"/>
    <w:rsid w:val="00287CD1"/>
    <w:rsid w:val="0029270C"/>
    <w:rsid w:val="00295716"/>
    <w:rsid w:val="00295C6C"/>
    <w:rsid w:val="002A5DD2"/>
    <w:rsid w:val="002B2C30"/>
    <w:rsid w:val="002B3632"/>
    <w:rsid w:val="002B4AE2"/>
    <w:rsid w:val="002B6080"/>
    <w:rsid w:val="002B664A"/>
    <w:rsid w:val="002B6FCE"/>
    <w:rsid w:val="002B7748"/>
    <w:rsid w:val="002B7799"/>
    <w:rsid w:val="002B79DA"/>
    <w:rsid w:val="002C21DC"/>
    <w:rsid w:val="002C31A8"/>
    <w:rsid w:val="002C6E03"/>
    <w:rsid w:val="002C78B8"/>
    <w:rsid w:val="002D148A"/>
    <w:rsid w:val="002D3FEB"/>
    <w:rsid w:val="002D6152"/>
    <w:rsid w:val="002E3E97"/>
    <w:rsid w:val="002E4996"/>
    <w:rsid w:val="002E4CB9"/>
    <w:rsid w:val="002E7046"/>
    <w:rsid w:val="002E750F"/>
    <w:rsid w:val="002E7FC1"/>
    <w:rsid w:val="002F1027"/>
    <w:rsid w:val="002F1D8D"/>
    <w:rsid w:val="002F3BB2"/>
    <w:rsid w:val="002F56CB"/>
    <w:rsid w:val="002F7D5E"/>
    <w:rsid w:val="00301112"/>
    <w:rsid w:val="00301699"/>
    <w:rsid w:val="00301FCB"/>
    <w:rsid w:val="00303E19"/>
    <w:rsid w:val="003044E8"/>
    <w:rsid w:val="003047BE"/>
    <w:rsid w:val="00314D43"/>
    <w:rsid w:val="003156E9"/>
    <w:rsid w:val="00316202"/>
    <w:rsid w:val="00316EED"/>
    <w:rsid w:val="0031783F"/>
    <w:rsid w:val="0032008A"/>
    <w:rsid w:val="00320ADD"/>
    <w:rsid w:val="00321D96"/>
    <w:rsid w:val="00324BB3"/>
    <w:rsid w:val="0032680C"/>
    <w:rsid w:val="00326CCB"/>
    <w:rsid w:val="00327BCF"/>
    <w:rsid w:val="0033371E"/>
    <w:rsid w:val="00335F2F"/>
    <w:rsid w:val="00336C59"/>
    <w:rsid w:val="00343AD8"/>
    <w:rsid w:val="00343B24"/>
    <w:rsid w:val="00343CF7"/>
    <w:rsid w:val="003456FD"/>
    <w:rsid w:val="00350FDD"/>
    <w:rsid w:val="0035191A"/>
    <w:rsid w:val="0035604C"/>
    <w:rsid w:val="003648D7"/>
    <w:rsid w:val="00372374"/>
    <w:rsid w:val="00374918"/>
    <w:rsid w:val="00374A34"/>
    <w:rsid w:val="00374EB9"/>
    <w:rsid w:val="00377E22"/>
    <w:rsid w:val="00385598"/>
    <w:rsid w:val="003855B4"/>
    <w:rsid w:val="003864EA"/>
    <w:rsid w:val="003906A3"/>
    <w:rsid w:val="003A367C"/>
    <w:rsid w:val="003A4133"/>
    <w:rsid w:val="003A47C5"/>
    <w:rsid w:val="003A6252"/>
    <w:rsid w:val="003A6C9A"/>
    <w:rsid w:val="003B0CB5"/>
    <w:rsid w:val="003B21B1"/>
    <w:rsid w:val="003B3318"/>
    <w:rsid w:val="003B5D2F"/>
    <w:rsid w:val="003B79D4"/>
    <w:rsid w:val="003C21D2"/>
    <w:rsid w:val="003C3D11"/>
    <w:rsid w:val="003C798C"/>
    <w:rsid w:val="003D11C9"/>
    <w:rsid w:val="003D13FC"/>
    <w:rsid w:val="003D15E8"/>
    <w:rsid w:val="003D33F3"/>
    <w:rsid w:val="003E40FA"/>
    <w:rsid w:val="003E4697"/>
    <w:rsid w:val="003E6601"/>
    <w:rsid w:val="003E77A1"/>
    <w:rsid w:val="003F0044"/>
    <w:rsid w:val="0040110C"/>
    <w:rsid w:val="00401D21"/>
    <w:rsid w:val="004025FB"/>
    <w:rsid w:val="004041B8"/>
    <w:rsid w:val="00404860"/>
    <w:rsid w:val="004104F0"/>
    <w:rsid w:val="00417D16"/>
    <w:rsid w:val="00420130"/>
    <w:rsid w:val="004209B1"/>
    <w:rsid w:val="00421BF4"/>
    <w:rsid w:val="004225EE"/>
    <w:rsid w:val="00423720"/>
    <w:rsid w:val="004246AA"/>
    <w:rsid w:val="004257BB"/>
    <w:rsid w:val="00430FAD"/>
    <w:rsid w:val="00432F3D"/>
    <w:rsid w:val="00440C37"/>
    <w:rsid w:val="00445C37"/>
    <w:rsid w:val="004475F7"/>
    <w:rsid w:val="0045062D"/>
    <w:rsid w:val="00450A90"/>
    <w:rsid w:val="0045366C"/>
    <w:rsid w:val="00453D2B"/>
    <w:rsid w:val="00457B57"/>
    <w:rsid w:val="004607A1"/>
    <w:rsid w:val="00467086"/>
    <w:rsid w:val="00470F0E"/>
    <w:rsid w:val="004715AE"/>
    <w:rsid w:val="00475931"/>
    <w:rsid w:val="00480273"/>
    <w:rsid w:val="004852C9"/>
    <w:rsid w:val="00493713"/>
    <w:rsid w:val="004A0D12"/>
    <w:rsid w:val="004A32FC"/>
    <w:rsid w:val="004A4C81"/>
    <w:rsid w:val="004A54BF"/>
    <w:rsid w:val="004A7EDB"/>
    <w:rsid w:val="004B1411"/>
    <w:rsid w:val="004B287F"/>
    <w:rsid w:val="004B482D"/>
    <w:rsid w:val="004B4D52"/>
    <w:rsid w:val="004C5D7C"/>
    <w:rsid w:val="004C5F45"/>
    <w:rsid w:val="004C702D"/>
    <w:rsid w:val="004C7FBA"/>
    <w:rsid w:val="004D5E60"/>
    <w:rsid w:val="004D6E86"/>
    <w:rsid w:val="004E1201"/>
    <w:rsid w:val="004E3E9A"/>
    <w:rsid w:val="004E44FF"/>
    <w:rsid w:val="004F0417"/>
    <w:rsid w:val="004F50E5"/>
    <w:rsid w:val="00500A49"/>
    <w:rsid w:val="00503470"/>
    <w:rsid w:val="00506040"/>
    <w:rsid w:val="005066F7"/>
    <w:rsid w:val="00506A79"/>
    <w:rsid w:val="00513A86"/>
    <w:rsid w:val="0051465A"/>
    <w:rsid w:val="00516859"/>
    <w:rsid w:val="00520AE6"/>
    <w:rsid w:val="00521AB0"/>
    <w:rsid w:val="0052376D"/>
    <w:rsid w:val="0052401B"/>
    <w:rsid w:val="005271B1"/>
    <w:rsid w:val="005272B9"/>
    <w:rsid w:val="00535069"/>
    <w:rsid w:val="005352D3"/>
    <w:rsid w:val="0054045E"/>
    <w:rsid w:val="00545A59"/>
    <w:rsid w:val="00554324"/>
    <w:rsid w:val="00556221"/>
    <w:rsid w:val="0056265E"/>
    <w:rsid w:val="00564618"/>
    <w:rsid w:val="00570083"/>
    <w:rsid w:val="00571156"/>
    <w:rsid w:val="00571F30"/>
    <w:rsid w:val="0057285F"/>
    <w:rsid w:val="00573A8D"/>
    <w:rsid w:val="00573DA9"/>
    <w:rsid w:val="005765AE"/>
    <w:rsid w:val="005767F8"/>
    <w:rsid w:val="00582752"/>
    <w:rsid w:val="00584B08"/>
    <w:rsid w:val="00585137"/>
    <w:rsid w:val="00585B6B"/>
    <w:rsid w:val="00587839"/>
    <w:rsid w:val="00592169"/>
    <w:rsid w:val="0059347E"/>
    <w:rsid w:val="00594C4D"/>
    <w:rsid w:val="00596107"/>
    <w:rsid w:val="00597502"/>
    <w:rsid w:val="005A1698"/>
    <w:rsid w:val="005A33BA"/>
    <w:rsid w:val="005A771F"/>
    <w:rsid w:val="005A7BA5"/>
    <w:rsid w:val="005B2736"/>
    <w:rsid w:val="005B3D61"/>
    <w:rsid w:val="005B6F1F"/>
    <w:rsid w:val="005C4C40"/>
    <w:rsid w:val="005C4F46"/>
    <w:rsid w:val="005C50BD"/>
    <w:rsid w:val="005D387D"/>
    <w:rsid w:val="005D4135"/>
    <w:rsid w:val="005D6151"/>
    <w:rsid w:val="005E0443"/>
    <w:rsid w:val="005E73B7"/>
    <w:rsid w:val="005F2411"/>
    <w:rsid w:val="005F30DC"/>
    <w:rsid w:val="005F4390"/>
    <w:rsid w:val="005F6098"/>
    <w:rsid w:val="005F6A3C"/>
    <w:rsid w:val="00602A04"/>
    <w:rsid w:val="006030BF"/>
    <w:rsid w:val="0060474D"/>
    <w:rsid w:val="00604955"/>
    <w:rsid w:val="00604F37"/>
    <w:rsid w:val="00606C3A"/>
    <w:rsid w:val="006074A9"/>
    <w:rsid w:val="006075BA"/>
    <w:rsid w:val="00611310"/>
    <w:rsid w:val="00613B65"/>
    <w:rsid w:val="00614F16"/>
    <w:rsid w:val="00617E70"/>
    <w:rsid w:val="00623F1C"/>
    <w:rsid w:val="006269BD"/>
    <w:rsid w:val="0062750A"/>
    <w:rsid w:val="00627B9E"/>
    <w:rsid w:val="006304E5"/>
    <w:rsid w:val="00630698"/>
    <w:rsid w:val="006310F0"/>
    <w:rsid w:val="00632156"/>
    <w:rsid w:val="00635FC2"/>
    <w:rsid w:val="006362B4"/>
    <w:rsid w:val="00641100"/>
    <w:rsid w:val="00651761"/>
    <w:rsid w:val="006525F5"/>
    <w:rsid w:val="00652FF2"/>
    <w:rsid w:val="00653204"/>
    <w:rsid w:val="006619E2"/>
    <w:rsid w:val="006636C9"/>
    <w:rsid w:val="0066451A"/>
    <w:rsid w:val="00665B06"/>
    <w:rsid w:val="0066611F"/>
    <w:rsid w:val="0067015E"/>
    <w:rsid w:val="0067043C"/>
    <w:rsid w:val="00672DB5"/>
    <w:rsid w:val="0067327F"/>
    <w:rsid w:val="006746AC"/>
    <w:rsid w:val="00676400"/>
    <w:rsid w:val="006774C5"/>
    <w:rsid w:val="00680534"/>
    <w:rsid w:val="00681290"/>
    <w:rsid w:val="00683F54"/>
    <w:rsid w:val="00684F7B"/>
    <w:rsid w:val="00686F04"/>
    <w:rsid w:val="006916F7"/>
    <w:rsid w:val="00694997"/>
    <w:rsid w:val="00697932"/>
    <w:rsid w:val="006A07E1"/>
    <w:rsid w:val="006A187B"/>
    <w:rsid w:val="006A3583"/>
    <w:rsid w:val="006A4981"/>
    <w:rsid w:val="006A6879"/>
    <w:rsid w:val="006B3DF6"/>
    <w:rsid w:val="006B6AEB"/>
    <w:rsid w:val="006C3024"/>
    <w:rsid w:val="006C6F57"/>
    <w:rsid w:val="006D0D80"/>
    <w:rsid w:val="006D52FC"/>
    <w:rsid w:val="006D6B8F"/>
    <w:rsid w:val="006E398D"/>
    <w:rsid w:val="006E74DF"/>
    <w:rsid w:val="006E76FE"/>
    <w:rsid w:val="006F6040"/>
    <w:rsid w:val="006F6C4E"/>
    <w:rsid w:val="007015EB"/>
    <w:rsid w:val="00706227"/>
    <w:rsid w:val="007249CA"/>
    <w:rsid w:val="00727998"/>
    <w:rsid w:val="007301BA"/>
    <w:rsid w:val="007304ED"/>
    <w:rsid w:val="0073277A"/>
    <w:rsid w:val="00734A1B"/>
    <w:rsid w:val="00735B24"/>
    <w:rsid w:val="00742F5F"/>
    <w:rsid w:val="0074462C"/>
    <w:rsid w:val="00750B13"/>
    <w:rsid w:val="00753758"/>
    <w:rsid w:val="00754058"/>
    <w:rsid w:val="00761781"/>
    <w:rsid w:val="007658C6"/>
    <w:rsid w:val="00766B6A"/>
    <w:rsid w:val="00773F39"/>
    <w:rsid w:val="00787EBC"/>
    <w:rsid w:val="0079226F"/>
    <w:rsid w:val="0079761C"/>
    <w:rsid w:val="007A235E"/>
    <w:rsid w:val="007A4666"/>
    <w:rsid w:val="007A6ACF"/>
    <w:rsid w:val="007B5598"/>
    <w:rsid w:val="007C302D"/>
    <w:rsid w:val="007C32F4"/>
    <w:rsid w:val="007C4275"/>
    <w:rsid w:val="007C4F08"/>
    <w:rsid w:val="007C6DB9"/>
    <w:rsid w:val="007D21EA"/>
    <w:rsid w:val="007D46C8"/>
    <w:rsid w:val="007D48AD"/>
    <w:rsid w:val="007D5ADF"/>
    <w:rsid w:val="007D63E0"/>
    <w:rsid w:val="007E2012"/>
    <w:rsid w:val="007E732A"/>
    <w:rsid w:val="007F5091"/>
    <w:rsid w:val="007F624B"/>
    <w:rsid w:val="007F77D8"/>
    <w:rsid w:val="008018F4"/>
    <w:rsid w:val="00802965"/>
    <w:rsid w:val="00803816"/>
    <w:rsid w:val="00805B4C"/>
    <w:rsid w:val="00814DE5"/>
    <w:rsid w:val="008167B9"/>
    <w:rsid w:val="0081769A"/>
    <w:rsid w:val="00817700"/>
    <w:rsid w:val="00817CFF"/>
    <w:rsid w:val="008222AA"/>
    <w:rsid w:val="00824A45"/>
    <w:rsid w:val="00827836"/>
    <w:rsid w:val="00827D3E"/>
    <w:rsid w:val="00832E3E"/>
    <w:rsid w:val="00832E59"/>
    <w:rsid w:val="00834613"/>
    <w:rsid w:val="00842117"/>
    <w:rsid w:val="00843182"/>
    <w:rsid w:val="00844A51"/>
    <w:rsid w:val="0084580E"/>
    <w:rsid w:val="00845E64"/>
    <w:rsid w:val="00847386"/>
    <w:rsid w:val="0084782B"/>
    <w:rsid w:val="0085048B"/>
    <w:rsid w:val="00855B9B"/>
    <w:rsid w:val="00862343"/>
    <w:rsid w:val="00863831"/>
    <w:rsid w:val="00867576"/>
    <w:rsid w:val="008708FD"/>
    <w:rsid w:val="00876190"/>
    <w:rsid w:val="00881E2C"/>
    <w:rsid w:val="0088404C"/>
    <w:rsid w:val="00884776"/>
    <w:rsid w:val="008928AF"/>
    <w:rsid w:val="0089569A"/>
    <w:rsid w:val="00897C79"/>
    <w:rsid w:val="008A04F0"/>
    <w:rsid w:val="008A6593"/>
    <w:rsid w:val="008A6E75"/>
    <w:rsid w:val="008B4820"/>
    <w:rsid w:val="008B5207"/>
    <w:rsid w:val="008B658E"/>
    <w:rsid w:val="008B76B3"/>
    <w:rsid w:val="008C2ED7"/>
    <w:rsid w:val="008C3634"/>
    <w:rsid w:val="008C596B"/>
    <w:rsid w:val="008C5C51"/>
    <w:rsid w:val="008C5C8C"/>
    <w:rsid w:val="008D1848"/>
    <w:rsid w:val="008D1871"/>
    <w:rsid w:val="008D54A9"/>
    <w:rsid w:val="008D573B"/>
    <w:rsid w:val="008D5DEA"/>
    <w:rsid w:val="008E11DF"/>
    <w:rsid w:val="008E4081"/>
    <w:rsid w:val="008E7D41"/>
    <w:rsid w:val="008F2FA4"/>
    <w:rsid w:val="008F42D1"/>
    <w:rsid w:val="008F53B0"/>
    <w:rsid w:val="008F5480"/>
    <w:rsid w:val="00900ADD"/>
    <w:rsid w:val="0090165E"/>
    <w:rsid w:val="00902C45"/>
    <w:rsid w:val="00903CEA"/>
    <w:rsid w:val="00905543"/>
    <w:rsid w:val="00906504"/>
    <w:rsid w:val="00906A7D"/>
    <w:rsid w:val="0091024A"/>
    <w:rsid w:val="00912ADC"/>
    <w:rsid w:val="0091341B"/>
    <w:rsid w:val="0091341C"/>
    <w:rsid w:val="00914299"/>
    <w:rsid w:val="00921479"/>
    <w:rsid w:val="00921D35"/>
    <w:rsid w:val="00921EAD"/>
    <w:rsid w:val="009228C9"/>
    <w:rsid w:val="00923449"/>
    <w:rsid w:val="00924683"/>
    <w:rsid w:val="009274FB"/>
    <w:rsid w:val="00934FB1"/>
    <w:rsid w:val="00935F9A"/>
    <w:rsid w:val="00936386"/>
    <w:rsid w:val="00936533"/>
    <w:rsid w:val="00943948"/>
    <w:rsid w:val="00944604"/>
    <w:rsid w:val="009520AC"/>
    <w:rsid w:val="00953756"/>
    <w:rsid w:val="00953E64"/>
    <w:rsid w:val="00955E7A"/>
    <w:rsid w:val="00956D66"/>
    <w:rsid w:val="00956DBA"/>
    <w:rsid w:val="0096230E"/>
    <w:rsid w:val="00965601"/>
    <w:rsid w:val="0096630E"/>
    <w:rsid w:val="00971763"/>
    <w:rsid w:val="00974B12"/>
    <w:rsid w:val="009810F8"/>
    <w:rsid w:val="00981F4B"/>
    <w:rsid w:val="00982C6D"/>
    <w:rsid w:val="00984787"/>
    <w:rsid w:val="00990750"/>
    <w:rsid w:val="0099126A"/>
    <w:rsid w:val="0099223D"/>
    <w:rsid w:val="00993069"/>
    <w:rsid w:val="009953EF"/>
    <w:rsid w:val="00997701"/>
    <w:rsid w:val="009A0837"/>
    <w:rsid w:val="009A0CE6"/>
    <w:rsid w:val="009A0FA3"/>
    <w:rsid w:val="009A1A6A"/>
    <w:rsid w:val="009A2A70"/>
    <w:rsid w:val="009A3A36"/>
    <w:rsid w:val="009A4233"/>
    <w:rsid w:val="009A67A5"/>
    <w:rsid w:val="009B0803"/>
    <w:rsid w:val="009B0F4B"/>
    <w:rsid w:val="009B1C06"/>
    <w:rsid w:val="009C349D"/>
    <w:rsid w:val="009C3E28"/>
    <w:rsid w:val="009D4CA0"/>
    <w:rsid w:val="009E1DEE"/>
    <w:rsid w:val="009E2EFD"/>
    <w:rsid w:val="009E3AEF"/>
    <w:rsid w:val="009E514D"/>
    <w:rsid w:val="009E62E2"/>
    <w:rsid w:val="009E7BAA"/>
    <w:rsid w:val="009F48C6"/>
    <w:rsid w:val="009F7ACA"/>
    <w:rsid w:val="00A14220"/>
    <w:rsid w:val="00A26411"/>
    <w:rsid w:val="00A32DEF"/>
    <w:rsid w:val="00A32F58"/>
    <w:rsid w:val="00A33FD5"/>
    <w:rsid w:val="00A368F2"/>
    <w:rsid w:val="00A37E62"/>
    <w:rsid w:val="00A40BD0"/>
    <w:rsid w:val="00A4162D"/>
    <w:rsid w:val="00A42006"/>
    <w:rsid w:val="00A50486"/>
    <w:rsid w:val="00A506FF"/>
    <w:rsid w:val="00A52107"/>
    <w:rsid w:val="00A52707"/>
    <w:rsid w:val="00A52BA6"/>
    <w:rsid w:val="00A5301B"/>
    <w:rsid w:val="00A53538"/>
    <w:rsid w:val="00A5532B"/>
    <w:rsid w:val="00A56F0D"/>
    <w:rsid w:val="00A573A1"/>
    <w:rsid w:val="00A6176D"/>
    <w:rsid w:val="00A621B7"/>
    <w:rsid w:val="00A6440B"/>
    <w:rsid w:val="00A65E98"/>
    <w:rsid w:val="00A662EC"/>
    <w:rsid w:val="00A67772"/>
    <w:rsid w:val="00A67A3C"/>
    <w:rsid w:val="00A724D6"/>
    <w:rsid w:val="00A746FF"/>
    <w:rsid w:val="00A762B8"/>
    <w:rsid w:val="00A83C71"/>
    <w:rsid w:val="00A87C0E"/>
    <w:rsid w:val="00A93767"/>
    <w:rsid w:val="00A93DF9"/>
    <w:rsid w:val="00A967D8"/>
    <w:rsid w:val="00AA0217"/>
    <w:rsid w:val="00AA1950"/>
    <w:rsid w:val="00AA4CAD"/>
    <w:rsid w:val="00AA5CBF"/>
    <w:rsid w:val="00AB23F9"/>
    <w:rsid w:val="00AB65FB"/>
    <w:rsid w:val="00AB66EE"/>
    <w:rsid w:val="00AC06D1"/>
    <w:rsid w:val="00AC1C78"/>
    <w:rsid w:val="00AD28FB"/>
    <w:rsid w:val="00AD4EBB"/>
    <w:rsid w:val="00AD5148"/>
    <w:rsid w:val="00AD7061"/>
    <w:rsid w:val="00AD7BFC"/>
    <w:rsid w:val="00AE0DAB"/>
    <w:rsid w:val="00AE351D"/>
    <w:rsid w:val="00AE3C71"/>
    <w:rsid w:val="00AE5F76"/>
    <w:rsid w:val="00AF0DA7"/>
    <w:rsid w:val="00AF13EE"/>
    <w:rsid w:val="00AF14E0"/>
    <w:rsid w:val="00AF27DE"/>
    <w:rsid w:val="00AF293D"/>
    <w:rsid w:val="00AF389C"/>
    <w:rsid w:val="00AF4457"/>
    <w:rsid w:val="00AF4C6B"/>
    <w:rsid w:val="00AF631D"/>
    <w:rsid w:val="00AF64FB"/>
    <w:rsid w:val="00AF6B09"/>
    <w:rsid w:val="00AF7308"/>
    <w:rsid w:val="00B037EA"/>
    <w:rsid w:val="00B0425C"/>
    <w:rsid w:val="00B04E89"/>
    <w:rsid w:val="00B12A18"/>
    <w:rsid w:val="00B13CFF"/>
    <w:rsid w:val="00B1568C"/>
    <w:rsid w:val="00B15950"/>
    <w:rsid w:val="00B16E2C"/>
    <w:rsid w:val="00B16F40"/>
    <w:rsid w:val="00B21227"/>
    <w:rsid w:val="00B265AD"/>
    <w:rsid w:val="00B30393"/>
    <w:rsid w:val="00B314A1"/>
    <w:rsid w:val="00B3207A"/>
    <w:rsid w:val="00B33DDC"/>
    <w:rsid w:val="00B36906"/>
    <w:rsid w:val="00B37668"/>
    <w:rsid w:val="00B428E5"/>
    <w:rsid w:val="00B42C40"/>
    <w:rsid w:val="00B458FE"/>
    <w:rsid w:val="00B45F0C"/>
    <w:rsid w:val="00B465B2"/>
    <w:rsid w:val="00B5121B"/>
    <w:rsid w:val="00B516B0"/>
    <w:rsid w:val="00B56EE0"/>
    <w:rsid w:val="00B612F3"/>
    <w:rsid w:val="00B70E7F"/>
    <w:rsid w:val="00B7269C"/>
    <w:rsid w:val="00B72805"/>
    <w:rsid w:val="00B734E4"/>
    <w:rsid w:val="00B75BC8"/>
    <w:rsid w:val="00B76CAE"/>
    <w:rsid w:val="00B80DCF"/>
    <w:rsid w:val="00B85CE7"/>
    <w:rsid w:val="00B93357"/>
    <w:rsid w:val="00B97A8B"/>
    <w:rsid w:val="00B97EB1"/>
    <w:rsid w:val="00BA1C72"/>
    <w:rsid w:val="00BA5194"/>
    <w:rsid w:val="00BA6DC7"/>
    <w:rsid w:val="00BB00FD"/>
    <w:rsid w:val="00BB0E8E"/>
    <w:rsid w:val="00BB11A8"/>
    <w:rsid w:val="00BB31FC"/>
    <w:rsid w:val="00BB386C"/>
    <w:rsid w:val="00BB6C88"/>
    <w:rsid w:val="00BB788B"/>
    <w:rsid w:val="00BB7E0B"/>
    <w:rsid w:val="00BC119B"/>
    <w:rsid w:val="00BC20A7"/>
    <w:rsid w:val="00BC518B"/>
    <w:rsid w:val="00BC763C"/>
    <w:rsid w:val="00BD2596"/>
    <w:rsid w:val="00BD296B"/>
    <w:rsid w:val="00BD5EDB"/>
    <w:rsid w:val="00BE1881"/>
    <w:rsid w:val="00BE4CC6"/>
    <w:rsid w:val="00BF3505"/>
    <w:rsid w:val="00BF40B1"/>
    <w:rsid w:val="00BF6F8B"/>
    <w:rsid w:val="00C02260"/>
    <w:rsid w:val="00C038A4"/>
    <w:rsid w:val="00C0574E"/>
    <w:rsid w:val="00C06C7D"/>
    <w:rsid w:val="00C13FC9"/>
    <w:rsid w:val="00C154D6"/>
    <w:rsid w:val="00C16753"/>
    <w:rsid w:val="00C16F4D"/>
    <w:rsid w:val="00C17992"/>
    <w:rsid w:val="00C2092E"/>
    <w:rsid w:val="00C223CD"/>
    <w:rsid w:val="00C22E79"/>
    <w:rsid w:val="00C329C2"/>
    <w:rsid w:val="00C32E5E"/>
    <w:rsid w:val="00C34C02"/>
    <w:rsid w:val="00C35A2C"/>
    <w:rsid w:val="00C3688F"/>
    <w:rsid w:val="00C36CC7"/>
    <w:rsid w:val="00C436AD"/>
    <w:rsid w:val="00C47BB9"/>
    <w:rsid w:val="00C47F06"/>
    <w:rsid w:val="00C52819"/>
    <w:rsid w:val="00C52F65"/>
    <w:rsid w:val="00C6083F"/>
    <w:rsid w:val="00C6134B"/>
    <w:rsid w:val="00C61717"/>
    <w:rsid w:val="00C708E2"/>
    <w:rsid w:val="00C71F7C"/>
    <w:rsid w:val="00C72FBF"/>
    <w:rsid w:val="00C7418E"/>
    <w:rsid w:val="00C7636A"/>
    <w:rsid w:val="00C77D1C"/>
    <w:rsid w:val="00C80426"/>
    <w:rsid w:val="00C85CE6"/>
    <w:rsid w:val="00C944FA"/>
    <w:rsid w:val="00CA070A"/>
    <w:rsid w:val="00CA4C91"/>
    <w:rsid w:val="00CB0438"/>
    <w:rsid w:val="00CB0B90"/>
    <w:rsid w:val="00CB1734"/>
    <w:rsid w:val="00CB3FF2"/>
    <w:rsid w:val="00CB4F67"/>
    <w:rsid w:val="00CB56CA"/>
    <w:rsid w:val="00CB7500"/>
    <w:rsid w:val="00CB7ABD"/>
    <w:rsid w:val="00CC37FB"/>
    <w:rsid w:val="00CC6282"/>
    <w:rsid w:val="00CD09E6"/>
    <w:rsid w:val="00CD2061"/>
    <w:rsid w:val="00CE1273"/>
    <w:rsid w:val="00CE1DC1"/>
    <w:rsid w:val="00CE4797"/>
    <w:rsid w:val="00CE66D7"/>
    <w:rsid w:val="00CE6932"/>
    <w:rsid w:val="00CF0EA2"/>
    <w:rsid w:val="00CF1FF3"/>
    <w:rsid w:val="00CF20D4"/>
    <w:rsid w:val="00CF51F1"/>
    <w:rsid w:val="00CF74D8"/>
    <w:rsid w:val="00CF7944"/>
    <w:rsid w:val="00D05B7B"/>
    <w:rsid w:val="00D06940"/>
    <w:rsid w:val="00D0723C"/>
    <w:rsid w:val="00D133BF"/>
    <w:rsid w:val="00D13604"/>
    <w:rsid w:val="00D145D4"/>
    <w:rsid w:val="00D148F9"/>
    <w:rsid w:val="00D24186"/>
    <w:rsid w:val="00D25A35"/>
    <w:rsid w:val="00D265C9"/>
    <w:rsid w:val="00D3090C"/>
    <w:rsid w:val="00D32FF4"/>
    <w:rsid w:val="00D422BA"/>
    <w:rsid w:val="00D436CD"/>
    <w:rsid w:val="00D444E9"/>
    <w:rsid w:val="00D4621D"/>
    <w:rsid w:val="00D4689A"/>
    <w:rsid w:val="00D479C5"/>
    <w:rsid w:val="00D500C4"/>
    <w:rsid w:val="00D52BE6"/>
    <w:rsid w:val="00D62A09"/>
    <w:rsid w:val="00D70A01"/>
    <w:rsid w:val="00D7297E"/>
    <w:rsid w:val="00D73A3A"/>
    <w:rsid w:val="00D74B4F"/>
    <w:rsid w:val="00D76599"/>
    <w:rsid w:val="00D76BF3"/>
    <w:rsid w:val="00D7773B"/>
    <w:rsid w:val="00D80D58"/>
    <w:rsid w:val="00D8141A"/>
    <w:rsid w:val="00D84818"/>
    <w:rsid w:val="00D8644B"/>
    <w:rsid w:val="00D92B31"/>
    <w:rsid w:val="00D942B6"/>
    <w:rsid w:val="00D979AE"/>
    <w:rsid w:val="00DA118E"/>
    <w:rsid w:val="00DA49CE"/>
    <w:rsid w:val="00DA4B06"/>
    <w:rsid w:val="00DB0E06"/>
    <w:rsid w:val="00DB0F5B"/>
    <w:rsid w:val="00DB1E02"/>
    <w:rsid w:val="00DB21F2"/>
    <w:rsid w:val="00DB2426"/>
    <w:rsid w:val="00DB5A41"/>
    <w:rsid w:val="00DC0093"/>
    <w:rsid w:val="00DC46DA"/>
    <w:rsid w:val="00DC4930"/>
    <w:rsid w:val="00DC560B"/>
    <w:rsid w:val="00DC6DB0"/>
    <w:rsid w:val="00DD1430"/>
    <w:rsid w:val="00DD3758"/>
    <w:rsid w:val="00DE3B31"/>
    <w:rsid w:val="00DE4F43"/>
    <w:rsid w:val="00DE63A9"/>
    <w:rsid w:val="00DF0758"/>
    <w:rsid w:val="00DF210C"/>
    <w:rsid w:val="00DF25F6"/>
    <w:rsid w:val="00DF274B"/>
    <w:rsid w:val="00DF350E"/>
    <w:rsid w:val="00DF5898"/>
    <w:rsid w:val="00DF6937"/>
    <w:rsid w:val="00E028AA"/>
    <w:rsid w:val="00E03D46"/>
    <w:rsid w:val="00E05C3F"/>
    <w:rsid w:val="00E15223"/>
    <w:rsid w:val="00E16182"/>
    <w:rsid w:val="00E233FA"/>
    <w:rsid w:val="00E2480F"/>
    <w:rsid w:val="00E3085F"/>
    <w:rsid w:val="00E30D7F"/>
    <w:rsid w:val="00E30F97"/>
    <w:rsid w:val="00E316CE"/>
    <w:rsid w:val="00E33FD9"/>
    <w:rsid w:val="00E34430"/>
    <w:rsid w:val="00E3654E"/>
    <w:rsid w:val="00E416FF"/>
    <w:rsid w:val="00E443EA"/>
    <w:rsid w:val="00E478A7"/>
    <w:rsid w:val="00E539E0"/>
    <w:rsid w:val="00E53A96"/>
    <w:rsid w:val="00E53C28"/>
    <w:rsid w:val="00E53D7F"/>
    <w:rsid w:val="00E56A3E"/>
    <w:rsid w:val="00E602D6"/>
    <w:rsid w:val="00E60626"/>
    <w:rsid w:val="00E6465F"/>
    <w:rsid w:val="00E64C26"/>
    <w:rsid w:val="00E70056"/>
    <w:rsid w:val="00E71852"/>
    <w:rsid w:val="00E74CEA"/>
    <w:rsid w:val="00E75660"/>
    <w:rsid w:val="00E757EC"/>
    <w:rsid w:val="00E8364B"/>
    <w:rsid w:val="00E855F2"/>
    <w:rsid w:val="00E86774"/>
    <w:rsid w:val="00E86C53"/>
    <w:rsid w:val="00E90918"/>
    <w:rsid w:val="00E97069"/>
    <w:rsid w:val="00EA0335"/>
    <w:rsid w:val="00EA5178"/>
    <w:rsid w:val="00EA76DE"/>
    <w:rsid w:val="00EB2AE7"/>
    <w:rsid w:val="00EC01FD"/>
    <w:rsid w:val="00EC0AA4"/>
    <w:rsid w:val="00EC1FF1"/>
    <w:rsid w:val="00EC4131"/>
    <w:rsid w:val="00EC4593"/>
    <w:rsid w:val="00EC49C2"/>
    <w:rsid w:val="00EC7537"/>
    <w:rsid w:val="00ED0782"/>
    <w:rsid w:val="00ED1224"/>
    <w:rsid w:val="00ED3C7E"/>
    <w:rsid w:val="00ED5815"/>
    <w:rsid w:val="00ED5AEA"/>
    <w:rsid w:val="00ED6EA1"/>
    <w:rsid w:val="00EE0FC9"/>
    <w:rsid w:val="00EE5CE9"/>
    <w:rsid w:val="00EF2414"/>
    <w:rsid w:val="00EF2714"/>
    <w:rsid w:val="00EF710C"/>
    <w:rsid w:val="00EF71CA"/>
    <w:rsid w:val="00F15FC9"/>
    <w:rsid w:val="00F205CA"/>
    <w:rsid w:val="00F24BE4"/>
    <w:rsid w:val="00F31DC6"/>
    <w:rsid w:val="00F321B5"/>
    <w:rsid w:val="00F32814"/>
    <w:rsid w:val="00F349CA"/>
    <w:rsid w:val="00F34BC9"/>
    <w:rsid w:val="00F3700A"/>
    <w:rsid w:val="00F50FF7"/>
    <w:rsid w:val="00F51506"/>
    <w:rsid w:val="00F52FEE"/>
    <w:rsid w:val="00F571C4"/>
    <w:rsid w:val="00F5775F"/>
    <w:rsid w:val="00F61467"/>
    <w:rsid w:val="00F626C4"/>
    <w:rsid w:val="00F66B95"/>
    <w:rsid w:val="00F66C52"/>
    <w:rsid w:val="00F705F6"/>
    <w:rsid w:val="00F70D5C"/>
    <w:rsid w:val="00F71872"/>
    <w:rsid w:val="00F72AE1"/>
    <w:rsid w:val="00F7349C"/>
    <w:rsid w:val="00F7619E"/>
    <w:rsid w:val="00F7656B"/>
    <w:rsid w:val="00F80E45"/>
    <w:rsid w:val="00F87214"/>
    <w:rsid w:val="00F87B9E"/>
    <w:rsid w:val="00F91F0C"/>
    <w:rsid w:val="00F93DE8"/>
    <w:rsid w:val="00F95640"/>
    <w:rsid w:val="00F95C8F"/>
    <w:rsid w:val="00F961A1"/>
    <w:rsid w:val="00FA043E"/>
    <w:rsid w:val="00FA438F"/>
    <w:rsid w:val="00FA6227"/>
    <w:rsid w:val="00FB6BE6"/>
    <w:rsid w:val="00FB742C"/>
    <w:rsid w:val="00FB787A"/>
    <w:rsid w:val="00FC125D"/>
    <w:rsid w:val="00FC3095"/>
    <w:rsid w:val="00FC3AA4"/>
    <w:rsid w:val="00FD5FC4"/>
    <w:rsid w:val="00FE021A"/>
    <w:rsid w:val="00FE1B67"/>
    <w:rsid w:val="00FF1BF7"/>
    <w:rsid w:val="00FF4A23"/>
    <w:rsid w:val="00FF5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5:docId w15:val="{AF119596-F627-4491-9915-50F78B500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C3AA4"/>
    <w:pPr>
      <w:spacing w:after="0" w:line="288" w:lineRule="auto"/>
      <w:ind w:firstLine="709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styleId="10">
    <w:name w:val="heading 1"/>
    <w:aliases w:val="Заг 1 Рук,Знак3,Heading 1 Char,H1,Заголов,Заголовок 1 Знак1,Заголовок 1 Знак Знак,1,h1,app heading 1,ITT t1,II+,I,H11,H12,H13,H14,H15,H16,H17,H18,H111,H121,H131,H141,H151,H161,H171,H19,H112,H122,H132,H142,H152,H162,H172,H181,H1111"/>
    <w:basedOn w:val="a0"/>
    <w:next w:val="a0"/>
    <w:link w:val="11"/>
    <w:uiPriority w:val="99"/>
    <w:qFormat/>
    <w:rsid w:val="006269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aliases w:val="Заг2 рук"/>
    <w:basedOn w:val="a0"/>
    <w:next w:val="a0"/>
    <w:link w:val="22"/>
    <w:uiPriority w:val="99"/>
    <w:qFormat/>
    <w:rsid w:val="005B6F1F"/>
    <w:pPr>
      <w:keepNext/>
      <w:keepLines/>
      <w:spacing w:before="200" w:line="276" w:lineRule="auto"/>
      <w:ind w:firstLine="0"/>
      <w:jc w:val="left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30">
    <w:name w:val="heading 3"/>
    <w:aliases w:val="Заг 3 -рук,H3,3,h3,Level 1 - 1,h31,h32,h33,h34,h35,h36,h37,h38,h39,h310,h311,h321,h331,h341,h351,h361,h371,h381,h312,h322,h332,h342,h352,h362,h372,h382,h313,h323,h333,h343,h353,h363,h373,h383,h314,h324,h334,h344,h354,h364,h374,h384,h315,h325"/>
    <w:basedOn w:val="a0"/>
    <w:next w:val="a0"/>
    <w:link w:val="31"/>
    <w:uiPriority w:val="99"/>
    <w:qFormat/>
    <w:rsid w:val="00CB0438"/>
    <w:pPr>
      <w:keepNext/>
      <w:keepLines/>
      <w:spacing w:before="240" w:after="240"/>
      <w:ind w:left="720" w:hanging="11"/>
      <w:outlineLvl w:val="2"/>
    </w:pPr>
    <w:rPr>
      <w:rFonts w:eastAsia="Times New Roman"/>
      <w:b/>
      <w:bCs/>
      <w:color w:val="323232"/>
      <w:sz w:val="28"/>
      <w:szCs w:val="28"/>
      <w:shd w:val="clear" w:color="auto" w:fill="FFFFFF"/>
      <w:lang w:eastAsia="ru-RU"/>
    </w:rPr>
  </w:style>
  <w:style w:type="paragraph" w:styleId="40">
    <w:name w:val="heading 4"/>
    <w:basedOn w:val="a0"/>
    <w:next w:val="a0"/>
    <w:link w:val="41"/>
    <w:uiPriority w:val="99"/>
    <w:qFormat/>
    <w:rsid w:val="005B6F1F"/>
    <w:pPr>
      <w:keepNext/>
      <w:keepLines/>
      <w:autoSpaceDE w:val="0"/>
      <w:autoSpaceDN w:val="0"/>
      <w:adjustRightInd w:val="0"/>
      <w:spacing w:before="200" w:line="360" w:lineRule="auto"/>
      <w:ind w:left="864" w:hanging="864"/>
      <w:outlineLvl w:val="3"/>
    </w:pPr>
    <w:rPr>
      <w:rFonts w:ascii="Cambria" w:eastAsia="Times New Roman" w:hAnsi="Cambria"/>
      <w:b/>
      <w:bCs/>
      <w:i/>
      <w:iCs/>
      <w:color w:val="2DA2BF"/>
      <w:sz w:val="28"/>
      <w:szCs w:val="28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5B6F1F"/>
    <w:pPr>
      <w:keepNext/>
      <w:keepLines/>
      <w:autoSpaceDE w:val="0"/>
      <w:autoSpaceDN w:val="0"/>
      <w:adjustRightInd w:val="0"/>
      <w:spacing w:before="200" w:line="360" w:lineRule="auto"/>
      <w:ind w:left="1008" w:hanging="1008"/>
      <w:outlineLvl w:val="4"/>
    </w:pPr>
    <w:rPr>
      <w:rFonts w:ascii="Cambria" w:eastAsia="Times New Roman" w:hAnsi="Cambria"/>
      <w:color w:val="16505E"/>
      <w:sz w:val="28"/>
      <w:szCs w:val="28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5B6F1F"/>
    <w:pPr>
      <w:keepNext/>
      <w:keepLines/>
      <w:autoSpaceDE w:val="0"/>
      <w:autoSpaceDN w:val="0"/>
      <w:adjustRightInd w:val="0"/>
      <w:spacing w:before="200" w:line="360" w:lineRule="auto"/>
      <w:ind w:left="1152" w:hanging="1152"/>
      <w:outlineLvl w:val="5"/>
    </w:pPr>
    <w:rPr>
      <w:rFonts w:ascii="Cambria" w:eastAsia="Times New Roman" w:hAnsi="Cambria"/>
      <w:i/>
      <w:iCs/>
      <w:color w:val="16505E"/>
      <w:sz w:val="28"/>
      <w:szCs w:val="28"/>
      <w:lang w:eastAsia="ru-RU"/>
    </w:rPr>
  </w:style>
  <w:style w:type="paragraph" w:styleId="7">
    <w:name w:val="heading 7"/>
    <w:basedOn w:val="a0"/>
    <w:next w:val="a0"/>
    <w:link w:val="70"/>
    <w:uiPriority w:val="99"/>
    <w:unhideWhenUsed/>
    <w:qFormat/>
    <w:rsid w:val="005B6F1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9"/>
    <w:qFormat/>
    <w:rsid w:val="005B6F1F"/>
    <w:pPr>
      <w:keepNext/>
      <w:keepLines/>
      <w:autoSpaceDE w:val="0"/>
      <w:autoSpaceDN w:val="0"/>
      <w:adjustRightInd w:val="0"/>
      <w:spacing w:before="200" w:line="360" w:lineRule="auto"/>
      <w:ind w:left="1440" w:hanging="1440"/>
      <w:outlineLvl w:val="7"/>
    </w:pPr>
    <w:rPr>
      <w:rFonts w:ascii="Cambria" w:eastAsia="Times New Roman" w:hAnsi="Cambria"/>
      <w:color w:val="2DA2BF"/>
      <w:sz w:val="20"/>
      <w:szCs w:val="20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5B6F1F"/>
    <w:pPr>
      <w:keepNext/>
      <w:keepLines/>
      <w:autoSpaceDE w:val="0"/>
      <w:autoSpaceDN w:val="0"/>
      <w:adjustRightInd w:val="0"/>
      <w:spacing w:before="200" w:line="360" w:lineRule="auto"/>
      <w:ind w:left="1584" w:hanging="1584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Заг 1 Рук Знак,Знак3 Знак,Heading 1 Char Знак,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"/>
    <w:basedOn w:val="a1"/>
    <w:link w:val="10"/>
    <w:uiPriority w:val="99"/>
    <w:rsid w:val="006269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2">
    <w:name w:val="Заголовок 2 Знак"/>
    <w:aliases w:val="Заг2 рук Знак"/>
    <w:basedOn w:val="a1"/>
    <w:link w:val="21"/>
    <w:rsid w:val="005B6F1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1">
    <w:name w:val="Заголовок 3 Знак"/>
    <w:aliases w:val="Заг 3 -рук Знак,H3 Знак,3 Знак,h3 Знак,Level 1 - 1 Знак,h31 Знак,h32 Знак,h33 Знак,h34 Знак,h35 Знак,h36 Знак,h37 Знак,h38 Знак,h39 Знак,h310 Знак,h311 Знак,h321 Знак,h331 Знак,h341 Знак,h351 Знак,h361 Знак,h371 Знак,h381 Знак,h312 Знак"/>
    <w:basedOn w:val="a1"/>
    <w:link w:val="30"/>
    <w:uiPriority w:val="99"/>
    <w:rsid w:val="00CB0438"/>
    <w:rPr>
      <w:rFonts w:ascii="Times New Roman" w:eastAsia="Times New Roman" w:hAnsi="Times New Roman" w:cs="Times New Roman"/>
      <w:b/>
      <w:bCs/>
      <w:color w:val="323232"/>
      <w:sz w:val="28"/>
      <w:szCs w:val="28"/>
      <w:lang w:eastAsia="ru-RU"/>
    </w:rPr>
  </w:style>
  <w:style w:type="character" w:customStyle="1" w:styleId="41">
    <w:name w:val="Заголовок 4 Знак"/>
    <w:basedOn w:val="a1"/>
    <w:link w:val="40"/>
    <w:uiPriority w:val="99"/>
    <w:rsid w:val="005B6F1F"/>
    <w:rPr>
      <w:rFonts w:ascii="Cambria" w:eastAsia="Times New Roman" w:hAnsi="Cambria" w:cs="Times New Roman"/>
      <w:b/>
      <w:bCs/>
      <w:i/>
      <w:iCs/>
      <w:color w:val="2DA2BF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5B6F1F"/>
    <w:rPr>
      <w:rFonts w:ascii="Cambria" w:eastAsia="Times New Roman" w:hAnsi="Cambria" w:cs="Times New Roman"/>
      <w:color w:val="16505E"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5B6F1F"/>
    <w:rPr>
      <w:rFonts w:ascii="Cambria" w:eastAsia="Times New Roman" w:hAnsi="Cambria" w:cs="Times New Roman"/>
      <w:i/>
      <w:iCs/>
      <w:color w:val="16505E"/>
      <w:sz w:val="28"/>
      <w:szCs w:val="28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5B6F1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rsid w:val="005B6F1F"/>
    <w:rPr>
      <w:rFonts w:ascii="Cambria" w:eastAsia="Times New Roman" w:hAnsi="Cambria" w:cs="Times New Roman"/>
      <w:color w:val="2DA2BF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5B6F1F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4">
    <w:name w:val="List Paragraph"/>
    <w:basedOn w:val="a0"/>
    <w:link w:val="a5"/>
    <w:qFormat/>
    <w:rsid w:val="00DC46DA"/>
    <w:pPr>
      <w:ind w:left="720"/>
      <w:contextualSpacing/>
    </w:pPr>
  </w:style>
  <w:style w:type="character" w:customStyle="1" w:styleId="a5">
    <w:name w:val="Абзац списка Знак"/>
    <w:link w:val="a4"/>
    <w:rsid w:val="004B1411"/>
    <w:rPr>
      <w:rFonts w:ascii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uiPriority w:val="99"/>
    <w:rsid w:val="003456F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6">
    <w:name w:val="footnote text"/>
    <w:basedOn w:val="a0"/>
    <w:link w:val="a7"/>
    <w:uiPriority w:val="99"/>
    <w:semiHidden/>
    <w:rsid w:val="00B72805"/>
    <w:pPr>
      <w:spacing w:line="240" w:lineRule="auto"/>
      <w:ind w:firstLine="0"/>
      <w:jc w:val="left"/>
    </w:pPr>
    <w:rPr>
      <w:rFonts w:ascii="Calibri" w:eastAsia="Times New Roman" w:hAnsi="Calibri"/>
      <w:color w:val="auto"/>
      <w:sz w:val="20"/>
      <w:szCs w:val="20"/>
      <w:lang w:eastAsia="ru-RU"/>
    </w:rPr>
  </w:style>
  <w:style w:type="character" w:customStyle="1" w:styleId="a7">
    <w:name w:val="Текст сноски Знак"/>
    <w:basedOn w:val="a1"/>
    <w:link w:val="a6"/>
    <w:uiPriority w:val="99"/>
    <w:semiHidden/>
    <w:rsid w:val="00B72805"/>
    <w:rPr>
      <w:rFonts w:ascii="Calibri" w:eastAsia="Times New Roman" w:hAnsi="Calibri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rsid w:val="00B72805"/>
    <w:rPr>
      <w:rFonts w:cs="Times New Roman"/>
      <w:vertAlign w:val="superscript"/>
    </w:rPr>
  </w:style>
  <w:style w:type="paragraph" w:customStyle="1" w:styleId="3">
    <w:name w:val="список_з_3"/>
    <w:basedOn w:val="a4"/>
    <w:qFormat/>
    <w:rsid w:val="004B1411"/>
    <w:pPr>
      <w:widowControl w:val="0"/>
      <w:numPr>
        <w:ilvl w:val="2"/>
        <w:numId w:val="5"/>
      </w:numPr>
      <w:tabs>
        <w:tab w:val="left" w:pos="1560"/>
      </w:tabs>
      <w:spacing w:before="120" w:after="120" w:line="276" w:lineRule="auto"/>
    </w:pPr>
    <w:rPr>
      <w:rFonts w:eastAsia="Times New Roman"/>
      <w:bCs/>
      <w:color w:val="auto"/>
      <w:sz w:val="28"/>
      <w:szCs w:val="28"/>
      <w:lang w:eastAsia="ru-RU"/>
    </w:rPr>
  </w:style>
  <w:style w:type="paragraph" w:customStyle="1" w:styleId="4">
    <w:name w:val="список_з_4"/>
    <w:basedOn w:val="a4"/>
    <w:qFormat/>
    <w:rsid w:val="004B1411"/>
    <w:pPr>
      <w:widowControl w:val="0"/>
      <w:numPr>
        <w:ilvl w:val="3"/>
        <w:numId w:val="5"/>
      </w:numPr>
      <w:tabs>
        <w:tab w:val="left" w:pos="426"/>
        <w:tab w:val="left" w:pos="1701"/>
      </w:tabs>
      <w:spacing w:line="276" w:lineRule="auto"/>
      <w:outlineLvl w:val="3"/>
    </w:pPr>
    <w:rPr>
      <w:rFonts w:eastAsia="Times New Roman"/>
      <w:bCs/>
      <w:color w:val="auto"/>
      <w:sz w:val="28"/>
      <w:szCs w:val="28"/>
      <w:lang w:eastAsia="ru-RU"/>
    </w:rPr>
  </w:style>
  <w:style w:type="paragraph" w:customStyle="1" w:styleId="1">
    <w:name w:val="список_з_1"/>
    <w:basedOn w:val="a0"/>
    <w:qFormat/>
    <w:rsid w:val="004B1411"/>
    <w:pPr>
      <w:widowControl w:val="0"/>
      <w:numPr>
        <w:numId w:val="5"/>
      </w:numPr>
      <w:shd w:val="clear" w:color="auto" w:fill="FFFFFF"/>
      <w:tabs>
        <w:tab w:val="left" w:pos="0"/>
      </w:tabs>
      <w:autoSpaceDE w:val="0"/>
      <w:autoSpaceDN w:val="0"/>
      <w:adjustRightInd w:val="0"/>
      <w:spacing w:after="240" w:line="276" w:lineRule="auto"/>
      <w:outlineLvl w:val="0"/>
    </w:pPr>
    <w:rPr>
      <w:rFonts w:eastAsia="Times New Roman"/>
      <w:b/>
      <w:color w:val="auto"/>
      <w:sz w:val="28"/>
      <w:szCs w:val="28"/>
      <w:lang w:eastAsia="ru-RU"/>
    </w:rPr>
  </w:style>
  <w:style w:type="paragraph" w:customStyle="1" w:styleId="20">
    <w:name w:val="марк2"/>
    <w:basedOn w:val="a4"/>
    <w:qFormat/>
    <w:rsid w:val="004B1411"/>
    <w:pPr>
      <w:numPr>
        <w:numId w:val="6"/>
      </w:numPr>
      <w:tabs>
        <w:tab w:val="left" w:pos="1701"/>
      </w:tabs>
      <w:spacing w:line="276" w:lineRule="auto"/>
    </w:pPr>
    <w:rPr>
      <w:color w:val="auto"/>
      <w:sz w:val="28"/>
    </w:rPr>
  </w:style>
  <w:style w:type="character" w:styleId="a9">
    <w:name w:val="annotation reference"/>
    <w:uiPriority w:val="99"/>
    <w:semiHidden/>
    <w:rsid w:val="00CB0438"/>
    <w:rPr>
      <w:rFonts w:cs="Times New Roman"/>
      <w:sz w:val="16"/>
    </w:rPr>
  </w:style>
  <w:style w:type="paragraph" w:styleId="aa">
    <w:name w:val="annotation text"/>
    <w:basedOn w:val="a0"/>
    <w:link w:val="ab"/>
    <w:uiPriority w:val="99"/>
    <w:semiHidden/>
    <w:rsid w:val="00CB0438"/>
    <w:pPr>
      <w:spacing w:after="200" w:line="240" w:lineRule="auto"/>
      <w:ind w:firstLine="0"/>
      <w:jc w:val="left"/>
    </w:pPr>
    <w:rPr>
      <w:rFonts w:ascii="Calibri" w:eastAsia="Times New Roman" w:hAnsi="Calibri"/>
      <w:color w:val="auto"/>
      <w:sz w:val="20"/>
      <w:szCs w:val="20"/>
      <w:lang w:eastAsia="ru-RU"/>
    </w:rPr>
  </w:style>
  <w:style w:type="character" w:customStyle="1" w:styleId="ab">
    <w:name w:val="Текст примечания Знак"/>
    <w:basedOn w:val="a1"/>
    <w:link w:val="aa"/>
    <w:uiPriority w:val="99"/>
    <w:semiHidden/>
    <w:rsid w:val="00CB0438"/>
    <w:rPr>
      <w:rFonts w:ascii="Calibri" w:eastAsia="Times New Roman" w:hAnsi="Calibri" w:cs="Times New Roman"/>
      <w:sz w:val="20"/>
      <w:szCs w:val="20"/>
      <w:lang w:eastAsia="ru-RU"/>
    </w:rPr>
  </w:style>
  <w:style w:type="paragraph" w:styleId="ac">
    <w:name w:val="Balloon Text"/>
    <w:basedOn w:val="a0"/>
    <w:link w:val="ad"/>
    <w:uiPriority w:val="99"/>
    <w:semiHidden/>
    <w:unhideWhenUsed/>
    <w:rsid w:val="00CB04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CB0438"/>
    <w:rPr>
      <w:rFonts w:ascii="Tahoma" w:hAnsi="Tahoma" w:cs="Tahoma"/>
      <w:color w:val="000000"/>
      <w:sz w:val="16"/>
      <w:szCs w:val="16"/>
    </w:rPr>
  </w:style>
  <w:style w:type="character" w:styleId="ae">
    <w:name w:val="Hyperlink"/>
    <w:uiPriority w:val="99"/>
    <w:rsid w:val="006269BD"/>
    <w:rPr>
      <w:rFonts w:cs="Times New Roman"/>
      <w:color w:val="0000FF"/>
      <w:u w:val="single"/>
    </w:rPr>
  </w:style>
  <w:style w:type="paragraph" w:customStyle="1" w:styleId="txtn">
    <w:name w:val="txtn"/>
    <w:basedOn w:val="a0"/>
    <w:uiPriority w:val="99"/>
    <w:rsid w:val="006269BD"/>
    <w:pPr>
      <w:spacing w:before="100" w:beforeAutospacing="1" w:after="100" w:afterAutospacing="1" w:line="240" w:lineRule="auto"/>
      <w:ind w:firstLine="0"/>
      <w:jc w:val="left"/>
    </w:pPr>
    <w:rPr>
      <w:rFonts w:ascii="Verdana" w:eastAsia="Times New Roman" w:hAnsi="Verdana"/>
      <w:sz w:val="18"/>
      <w:szCs w:val="18"/>
      <w:lang w:eastAsia="ru-RU"/>
    </w:rPr>
  </w:style>
  <w:style w:type="paragraph" w:styleId="af">
    <w:name w:val="Normal (Web)"/>
    <w:basedOn w:val="a0"/>
    <w:uiPriority w:val="99"/>
    <w:unhideWhenUsed/>
    <w:rsid w:val="003B79D4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paragraph" w:customStyle="1" w:styleId="12">
    <w:name w:val="Абзац списка1"/>
    <w:basedOn w:val="a0"/>
    <w:link w:val="ListParagraphChar1"/>
    <w:uiPriority w:val="99"/>
    <w:rsid w:val="005B6F1F"/>
    <w:pPr>
      <w:spacing w:after="200" w:line="276" w:lineRule="auto"/>
      <w:ind w:left="720" w:firstLine="0"/>
      <w:jc w:val="left"/>
    </w:pPr>
    <w:rPr>
      <w:rFonts w:ascii="Calibri" w:eastAsia="Times New Roman" w:hAnsi="Calibri"/>
      <w:color w:val="auto"/>
      <w:sz w:val="20"/>
      <w:szCs w:val="20"/>
      <w:lang w:eastAsia="ru-RU"/>
    </w:rPr>
  </w:style>
  <w:style w:type="character" w:customStyle="1" w:styleId="ListParagraphChar1">
    <w:name w:val="List Paragraph Char1"/>
    <w:link w:val="12"/>
    <w:uiPriority w:val="99"/>
    <w:locked/>
    <w:rsid w:val="005B6F1F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header"/>
    <w:basedOn w:val="a0"/>
    <w:link w:val="af1"/>
    <w:uiPriority w:val="99"/>
    <w:rsid w:val="005B6F1F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="Calibri" w:eastAsia="Times New Roman" w:hAnsi="Calibri"/>
      <w:color w:val="auto"/>
      <w:sz w:val="20"/>
      <w:szCs w:val="20"/>
      <w:lang w:eastAsia="ru-RU"/>
    </w:rPr>
  </w:style>
  <w:style w:type="character" w:customStyle="1" w:styleId="af1">
    <w:name w:val="Верхний колонтитул Знак"/>
    <w:basedOn w:val="a1"/>
    <w:link w:val="af0"/>
    <w:uiPriority w:val="99"/>
    <w:rsid w:val="005B6F1F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footer"/>
    <w:basedOn w:val="a0"/>
    <w:link w:val="af3"/>
    <w:uiPriority w:val="99"/>
    <w:rsid w:val="005B6F1F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="Calibri" w:eastAsia="Times New Roman" w:hAnsi="Calibri"/>
      <w:color w:val="auto"/>
      <w:sz w:val="20"/>
      <w:szCs w:val="20"/>
      <w:lang w:eastAsia="ru-RU"/>
    </w:rPr>
  </w:style>
  <w:style w:type="character" w:customStyle="1" w:styleId="af3">
    <w:name w:val="Нижний колонтитул Знак"/>
    <w:basedOn w:val="a1"/>
    <w:link w:val="af2"/>
    <w:uiPriority w:val="99"/>
    <w:rsid w:val="005B6F1F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4">
    <w:name w:val="Тема примечания Знак"/>
    <w:basedOn w:val="ab"/>
    <w:link w:val="af5"/>
    <w:uiPriority w:val="99"/>
    <w:semiHidden/>
    <w:rsid w:val="005B6F1F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5">
    <w:name w:val="annotation subject"/>
    <w:basedOn w:val="aa"/>
    <w:next w:val="aa"/>
    <w:link w:val="af4"/>
    <w:uiPriority w:val="99"/>
    <w:semiHidden/>
    <w:rsid w:val="005B6F1F"/>
    <w:rPr>
      <w:b/>
      <w:bCs/>
    </w:rPr>
  </w:style>
  <w:style w:type="character" w:customStyle="1" w:styleId="apple-style-span">
    <w:name w:val="apple-style-span"/>
    <w:uiPriority w:val="99"/>
    <w:rsid w:val="005B6F1F"/>
  </w:style>
  <w:style w:type="paragraph" w:customStyle="1" w:styleId="FORMATTEXT">
    <w:name w:val=".FORMATTEXT"/>
    <w:uiPriority w:val="99"/>
    <w:rsid w:val="005B6F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22">
    <w:name w:val="Pa22"/>
    <w:basedOn w:val="a0"/>
    <w:next w:val="a0"/>
    <w:uiPriority w:val="99"/>
    <w:rsid w:val="005B6F1F"/>
    <w:pPr>
      <w:autoSpaceDE w:val="0"/>
      <w:autoSpaceDN w:val="0"/>
      <w:adjustRightInd w:val="0"/>
      <w:spacing w:line="221" w:lineRule="atLeast"/>
      <w:ind w:firstLine="0"/>
      <w:jc w:val="left"/>
    </w:pPr>
    <w:rPr>
      <w:rFonts w:ascii="NJ Font" w:eastAsia="Times New Roman" w:hAnsi="NJ Font"/>
      <w:color w:val="auto"/>
      <w:lang w:eastAsia="ru-RU"/>
    </w:rPr>
  </w:style>
  <w:style w:type="paragraph" w:styleId="23">
    <w:name w:val="Body Text 2"/>
    <w:basedOn w:val="a0"/>
    <w:link w:val="24"/>
    <w:uiPriority w:val="99"/>
    <w:rsid w:val="005B6F1F"/>
    <w:pPr>
      <w:spacing w:line="240" w:lineRule="auto"/>
      <w:ind w:firstLine="0"/>
      <w:jc w:val="left"/>
    </w:pPr>
    <w:rPr>
      <w:rFonts w:eastAsia="Times New Roman"/>
      <w:i/>
      <w:color w:val="auto"/>
      <w:sz w:val="20"/>
      <w:szCs w:val="20"/>
      <w:lang w:eastAsia="ru-RU"/>
    </w:rPr>
  </w:style>
  <w:style w:type="character" w:customStyle="1" w:styleId="24">
    <w:name w:val="Основной текст 2 Знак"/>
    <w:basedOn w:val="a1"/>
    <w:link w:val="23"/>
    <w:uiPriority w:val="99"/>
    <w:rsid w:val="005B6F1F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customStyle="1" w:styleId="Titleofpaper">
    <w:name w:val="Title of paper"/>
    <w:basedOn w:val="a0"/>
    <w:uiPriority w:val="99"/>
    <w:rsid w:val="005B6F1F"/>
    <w:pPr>
      <w:spacing w:line="240" w:lineRule="auto"/>
      <w:ind w:firstLine="0"/>
      <w:jc w:val="left"/>
    </w:pPr>
    <w:rPr>
      <w:rFonts w:eastAsia="MS Mincho"/>
      <w:b/>
      <w:bCs/>
      <w:color w:val="auto"/>
      <w:sz w:val="32"/>
      <w:szCs w:val="32"/>
      <w:lang w:val="nl-NL" w:eastAsia="nl-NL"/>
    </w:rPr>
  </w:style>
  <w:style w:type="paragraph" w:styleId="af6">
    <w:name w:val="caption"/>
    <w:basedOn w:val="a0"/>
    <w:next w:val="a0"/>
    <w:uiPriority w:val="99"/>
    <w:qFormat/>
    <w:rsid w:val="005B6F1F"/>
    <w:pPr>
      <w:autoSpaceDE w:val="0"/>
      <w:autoSpaceDN w:val="0"/>
      <w:adjustRightInd w:val="0"/>
      <w:spacing w:line="240" w:lineRule="auto"/>
    </w:pPr>
    <w:rPr>
      <w:rFonts w:eastAsia="Times New Roman"/>
      <w:b/>
      <w:bCs/>
      <w:color w:val="2DA2BF"/>
      <w:sz w:val="18"/>
      <w:szCs w:val="18"/>
      <w:lang w:eastAsia="ru-RU"/>
    </w:rPr>
  </w:style>
  <w:style w:type="paragraph" w:styleId="af7">
    <w:name w:val="Title"/>
    <w:basedOn w:val="a0"/>
    <w:next w:val="a0"/>
    <w:link w:val="af8"/>
    <w:uiPriority w:val="99"/>
    <w:qFormat/>
    <w:rsid w:val="005B6F1F"/>
    <w:pPr>
      <w:pBdr>
        <w:bottom w:val="single" w:sz="8" w:space="4" w:color="2DA2BF"/>
      </w:pBdr>
      <w:autoSpaceDE w:val="0"/>
      <w:autoSpaceDN w:val="0"/>
      <w:adjustRightInd w:val="0"/>
      <w:spacing w:after="300" w:line="240" w:lineRule="auto"/>
    </w:pPr>
    <w:rPr>
      <w:rFonts w:ascii="Cambria" w:eastAsia="Times New Roman" w:hAnsi="Cambria"/>
      <w:color w:val="343434"/>
      <w:spacing w:val="5"/>
      <w:kern w:val="28"/>
      <w:sz w:val="52"/>
      <w:szCs w:val="52"/>
      <w:lang w:eastAsia="ru-RU"/>
    </w:rPr>
  </w:style>
  <w:style w:type="character" w:customStyle="1" w:styleId="af8">
    <w:name w:val="Название Знак"/>
    <w:basedOn w:val="a1"/>
    <w:link w:val="af7"/>
    <w:uiPriority w:val="99"/>
    <w:rsid w:val="005B6F1F"/>
    <w:rPr>
      <w:rFonts w:ascii="Cambria" w:eastAsia="Times New Roman" w:hAnsi="Cambria" w:cs="Times New Roman"/>
      <w:color w:val="343434"/>
      <w:spacing w:val="5"/>
      <w:kern w:val="28"/>
      <w:sz w:val="52"/>
      <w:szCs w:val="52"/>
      <w:lang w:eastAsia="ru-RU"/>
    </w:rPr>
  </w:style>
  <w:style w:type="paragraph" w:styleId="af9">
    <w:name w:val="Subtitle"/>
    <w:basedOn w:val="a0"/>
    <w:next w:val="a0"/>
    <w:link w:val="afa"/>
    <w:uiPriority w:val="99"/>
    <w:qFormat/>
    <w:rsid w:val="005B6F1F"/>
    <w:pPr>
      <w:numPr>
        <w:ilvl w:val="1"/>
      </w:numPr>
      <w:autoSpaceDE w:val="0"/>
      <w:autoSpaceDN w:val="0"/>
      <w:adjustRightInd w:val="0"/>
      <w:spacing w:line="360" w:lineRule="auto"/>
      <w:ind w:firstLine="709"/>
    </w:pPr>
    <w:rPr>
      <w:rFonts w:ascii="Cambria" w:eastAsia="Times New Roman" w:hAnsi="Cambria"/>
      <w:i/>
      <w:iCs/>
      <w:color w:val="2DA2BF"/>
      <w:spacing w:val="15"/>
      <w:lang w:eastAsia="ru-RU"/>
    </w:rPr>
  </w:style>
  <w:style w:type="character" w:customStyle="1" w:styleId="afa">
    <w:name w:val="Подзаголовок Знак"/>
    <w:basedOn w:val="a1"/>
    <w:link w:val="af9"/>
    <w:uiPriority w:val="99"/>
    <w:rsid w:val="005B6F1F"/>
    <w:rPr>
      <w:rFonts w:ascii="Cambria" w:eastAsia="Times New Roman" w:hAnsi="Cambria" w:cs="Times New Roman"/>
      <w:i/>
      <w:iCs/>
      <w:color w:val="2DA2BF"/>
      <w:spacing w:val="15"/>
      <w:sz w:val="24"/>
      <w:szCs w:val="24"/>
      <w:lang w:eastAsia="ru-RU"/>
    </w:rPr>
  </w:style>
  <w:style w:type="character" w:styleId="afb">
    <w:name w:val="Strong"/>
    <w:uiPriority w:val="22"/>
    <w:qFormat/>
    <w:rsid w:val="005B6F1F"/>
    <w:rPr>
      <w:rFonts w:cs="Times New Roman"/>
      <w:b/>
    </w:rPr>
  </w:style>
  <w:style w:type="character" w:styleId="afc">
    <w:name w:val="Emphasis"/>
    <w:uiPriority w:val="99"/>
    <w:qFormat/>
    <w:rsid w:val="005B6F1F"/>
    <w:rPr>
      <w:rFonts w:cs="Times New Roman"/>
      <w:i/>
    </w:rPr>
  </w:style>
  <w:style w:type="paragraph" w:customStyle="1" w:styleId="13">
    <w:name w:val="Без интервала1"/>
    <w:uiPriority w:val="99"/>
    <w:rsid w:val="005B6F1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0">
    <w:name w:val="Цитата 21"/>
    <w:basedOn w:val="a0"/>
    <w:next w:val="a0"/>
    <w:link w:val="QuoteChar"/>
    <w:uiPriority w:val="99"/>
    <w:rsid w:val="005B6F1F"/>
    <w:pPr>
      <w:autoSpaceDE w:val="0"/>
      <w:autoSpaceDN w:val="0"/>
      <w:adjustRightInd w:val="0"/>
      <w:spacing w:line="360" w:lineRule="auto"/>
    </w:pPr>
    <w:rPr>
      <w:rFonts w:eastAsia="Times New Roman"/>
      <w:i/>
      <w:iCs/>
      <w:sz w:val="28"/>
      <w:szCs w:val="28"/>
      <w:lang w:eastAsia="ru-RU"/>
    </w:rPr>
  </w:style>
  <w:style w:type="character" w:customStyle="1" w:styleId="QuoteChar">
    <w:name w:val="Quote Char"/>
    <w:link w:val="210"/>
    <w:uiPriority w:val="99"/>
    <w:locked/>
    <w:rsid w:val="005B6F1F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14">
    <w:name w:val="Выделенная цитата1"/>
    <w:basedOn w:val="a0"/>
    <w:next w:val="a0"/>
    <w:link w:val="IntenseQuoteChar"/>
    <w:uiPriority w:val="99"/>
    <w:rsid w:val="005B6F1F"/>
    <w:pPr>
      <w:pBdr>
        <w:bottom w:val="single" w:sz="4" w:space="4" w:color="2DA2BF"/>
      </w:pBdr>
      <w:autoSpaceDE w:val="0"/>
      <w:autoSpaceDN w:val="0"/>
      <w:adjustRightInd w:val="0"/>
      <w:spacing w:before="200" w:after="280" w:line="360" w:lineRule="auto"/>
      <w:ind w:left="936" w:right="936"/>
    </w:pPr>
    <w:rPr>
      <w:rFonts w:eastAsia="Times New Roman"/>
      <w:b/>
      <w:bCs/>
      <w:i/>
      <w:iCs/>
      <w:color w:val="2DA2BF"/>
      <w:sz w:val="28"/>
      <w:szCs w:val="28"/>
      <w:lang w:eastAsia="ru-RU"/>
    </w:rPr>
  </w:style>
  <w:style w:type="character" w:customStyle="1" w:styleId="IntenseQuoteChar">
    <w:name w:val="Intense Quote Char"/>
    <w:link w:val="14"/>
    <w:uiPriority w:val="99"/>
    <w:locked/>
    <w:rsid w:val="005B6F1F"/>
    <w:rPr>
      <w:rFonts w:ascii="Times New Roman" w:eastAsia="Times New Roman" w:hAnsi="Times New Roman" w:cs="Times New Roman"/>
      <w:b/>
      <w:bCs/>
      <w:i/>
      <w:iCs/>
      <w:color w:val="2DA2BF"/>
      <w:sz w:val="28"/>
      <w:szCs w:val="28"/>
      <w:lang w:eastAsia="ru-RU"/>
    </w:rPr>
  </w:style>
  <w:style w:type="character" w:customStyle="1" w:styleId="15">
    <w:name w:val="Слабое выделение1"/>
    <w:uiPriority w:val="99"/>
    <w:rsid w:val="005B6F1F"/>
    <w:rPr>
      <w:i/>
      <w:color w:val="808080"/>
    </w:rPr>
  </w:style>
  <w:style w:type="character" w:customStyle="1" w:styleId="16">
    <w:name w:val="Сильное выделение1"/>
    <w:uiPriority w:val="99"/>
    <w:rsid w:val="005B6F1F"/>
    <w:rPr>
      <w:b/>
      <w:i/>
      <w:color w:val="2DA2BF"/>
    </w:rPr>
  </w:style>
  <w:style w:type="character" w:customStyle="1" w:styleId="17">
    <w:name w:val="Слабая ссылка1"/>
    <w:uiPriority w:val="99"/>
    <w:rsid w:val="005B6F1F"/>
    <w:rPr>
      <w:smallCaps/>
      <w:color w:val="DA1F28"/>
      <w:u w:val="single"/>
    </w:rPr>
  </w:style>
  <w:style w:type="character" w:customStyle="1" w:styleId="18">
    <w:name w:val="Сильная ссылка1"/>
    <w:uiPriority w:val="99"/>
    <w:rsid w:val="005B6F1F"/>
    <w:rPr>
      <w:b/>
      <w:smallCaps/>
      <w:color w:val="DA1F28"/>
      <w:spacing w:val="5"/>
      <w:u w:val="single"/>
    </w:rPr>
  </w:style>
  <w:style w:type="character" w:customStyle="1" w:styleId="19">
    <w:name w:val="Название книги1"/>
    <w:uiPriority w:val="99"/>
    <w:rsid w:val="005B6F1F"/>
    <w:rPr>
      <w:b/>
      <w:smallCaps/>
      <w:spacing w:val="5"/>
    </w:rPr>
  </w:style>
  <w:style w:type="paragraph" w:customStyle="1" w:styleId="32">
    <w:name w:val="3 Заголовок"/>
    <w:basedOn w:val="30"/>
    <w:next w:val="a0"/>
    <w:link w:val="33"/>
    <w:uiPriority w:val="99"/>
    <w:rsid w:val="005B6F1F"/>
    <w:pPr>
      <w:keepLines w:val="0"/>
      <w:spacing w:before="120" w:after="0"/>
      <w:ind w:left="709" w:hanging="709"/>
    </w:pPr>
    <w:rPr>
      <w:bCs w:val="0"/>
      <w:color w:val="auto"/>
      <w:sz w:val="20"/>
      <w:szCs w:val="20"/>
    </w:rPr>
  </w:style>
  <w:style w:type="character" w:customStyle="1" w:styleId="33">
    <w:name w:val="3 Заголовок Знак"/>
    <w:link w:val="32"/>
    <w:uiPriority w:val="99"/>
    <w:locked/>
    <w:rsid w:val="005B6F1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Iauiue">
    <w:name w:val="Iau.iue"/>
    <w:basedOn w:val="a0"/>
    <w:next w:val="a0"/>
    <w:uiPriority w:val="99"/>
    <w:rsid w:val="005B6F1F"/>
    <w:pPr>
      <w:autoSpaceDE w:val="0"/>
      <w:autoSpaceDN w:val="0"/>
      <w:adjustRightInd w:val="0"/>
      <w:spacing w:line="240" w:lineRule="auto"/>
      <w:ind w:firstLine="0"/>
      <w:jc w:val="left"/>
    </w:pPr>
    <w:rPr>
      <w:rFonts w:ascii="Garamond" w:eastAsia="Times New Roman" w:hAnsi="Garamond"/>
      <w:color w:val="auto"/>
      <w:lang w:eastAsia="ru-RU"/>
    </w:rPr>
  </w:style>
  <w:style w:type="paragraph" w:styleId="1a">
    <w:name w:val="toc 1"/>
    <w:basedOn w:val="a0"/>
    <w:next w:val="a0"/>
    <w:autoRedefine/>
    <w:uiPriority w:val="39"/>
    <w:rsid w:val="005B6F1F"/>
    <w:pPr>
      <w:tabs>
        <w:tab w:val="right" w:leader="dot" w:pos="9627"/>
      </w:tabs>
      <w:spacing w:before="360" w:line="276" w:lineRule="auto"/>
      <w:ind w:firstLine="0"/>
      <w:jc w:val="left"/>
    </w:pPr>
    <w:rPr>
      <w:rFonts w:eastAsia="Times New Roman"/>
      <w:b/>
      <w:bCs/>
      <w:caps/>
      <w:noProof/>
      <w:color w:val="auto"/>
      <w:sz w:val="28"/>
      <w:szCs w:val="28"/>
      <w:lang w:eastAsia="ru-RU"/>
    </w:rPr>
  </w:style>
  <w:style w:type="paragraph" w:styleId="25">
    <w:name w:val="toc 2"/>
    <w:basedOn w:val="a0"/>
    <w:next w:val="a0"/>
    <w:autoRedefine/>
    <w:uiPriority w:val="99"/>
    <w:rsid w:val="005B6F1F"/>
    <w:pPr>
      <w:spacing w:before="240" w:line="276" w:lineRule="auto"/>
      <w:ind w:firstLine="0"/>
      <w:jc w:val="left"/>
    </w:pPr>
    <w:rPr>
      <w:rFonts w:ascii="Calibri" w:eastAsia="Times New Roman" w:hAnsi="Calibri" w:cs="Calibri"/>
      <w:b/>
      <w:bCs/>
      <w:color w:val="auto"/>
      <w:sz w:val="20"/>
      <w:szCs w:val="20"/>
      <w:lang w:eastAsia="ru-RU"/>
    </w:rPr>
  </w:style>
  <w:style w:type="paragraph" w:styleId="34">
    <w:name w:val="toc 3"/>
    <w:basedOn w:val="a0"/>
    <w:next w:val="a0"/>
    <w:autoRedefine/>
    <w:uiPriority w:val="39"/>
    <w:rsid w:val="005B6F1F"/>
    <w:pPr>
      <w:spacing w:line="276" w:lineRule="auto"/>
      <w:ind w:left="220" w:firstLine="0"/>
      <w:jc w:val="left"/>
    </w:pPr>
    <w:rPr>
      <w:rFonts w:ascii="Calibri" w:eastAsia="Times New Roman" w:hAnsi="Calibri" w:cs="Calibri"/>
      <w:color w:val="auto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5B6F1F"/>
  </w:style>
  <w:style w:type="paragraph" w:customStyle="1" w:styleId="fr4">
    <w:name w:val="fr4"/>
    <w:basedOn w:val="a0"/>
    <w:uiPriority w:val="99"/>
    <w:rsid w:val="005B6F1F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paragraph" w:customStyle="1" w:styleId="fr1">
    <w:name w:val="fr1"/>
    <w:basedOn w:val="a0"/>
    <w:uiPriority w:val="99"/>
    <w:rsid w:val="005B6F1F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paragraph" w:customStyle="1" w:styleId="fr5">
    <w:name w:val="fr5"/>
    <w:basedOn w:val="a0"/>
    <w:uiPriority w:val="99"/>
    <w:rsid w:val="005B6F1F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paragraph" w:styleId="afd">
    <w:name w:val="Body Text"/>
    <w:aliases w:val="Знак1,Заг1"/>
    <w:basedOn w:val="a0"/>
    <w:link w:val="afe"/>
    <w:uiPriority w:val="99"/>
    <w:rsid w:val="005B6F1F"/>
    <w:pPr>
      <w:widowControl w:val="0"/>
      <w:tabs>
        <w:tab w:val="left" w:pos="709"/>
      </w:tabs>
      <w:suppressAutoHyphens/>
      <w:spacing w:after="120" w:line="276" w:lineRule="auto"/>
      <w:ind w:firstLine="0"/>
      <w:jc w:val="left"/>
    </w:pPr>
    <w:rPr>
      <w:rFonts w:ascii="Arial" w:eastAsia="SimSun" w:hAnsi="Arial" w:cs="Mangal"/>
      <w:lang w:eastAsia="zh-CN" w:bidi="hi-IN"/>
    </w:rPr>
  </w:style>
  <w:style w:type="character" w:customStyle="1" w:styleId="afe">
    <w:name w:val="Основной текст Знак"/>
    <w:aliases w:val="Знак1 Знак,Заг1 Знак"/>
    <w:basedOn w:val="a1"/>
    <w:link w:val="afd"/>
    <w:uiPriority w:val="99"/>
    <w:rsid w:val="005B6F1F"/>
    <w:rPr>
      <w:rFonts w:ascii="Arial" w:eastAsia="SimSun" w:hAnsi="Arial" w:cs="Mangal"/>
      <w:color w:val="000000"/>
      <w:sz w:val="24"/>
      <w:szCs w:val="24"/>
      <w:lang w:eastAsia="zh-CN" w:bidi="hi-IN"/>
    </w:rPr>
  </w:style>
  <w:style w:type="character" w:customStyle="1" w:styleId="-">
    <w:name w:val="Интернет-ссылка"/>
    <w:uiPriority w:val="99"/>
    <w:rsid w:val="005B6F1F"/>
    <w:rPr>
      <w:color w:val="0000FF"/>
      <w:u w:val="single"/>
      <w:lang w:val="ru-RU" w:eastAsia="ru-RU"/>
    </w:rPr>
  </w:style>
  <w:style w:type="paragraph" w:customStyle="1" w:styleId="aff">
    <w:name w:val="формула"/>
    <w:basedOn w:val="a0"/>
    <w:link w:val="aff0"/>
    <w:uiPriority w:val="99"/>
    <w:rsid w:val="005B6F1F"/>
    <w:pPr>
      <w:autoSpaceDE w:val="0"/>
      <w:autoSpaceDN w:val="0"/>
      <w:adjustRightInd w:val="0"/>
      <w:spacing w:line="360" w:lineRule="auto"/>
      <w:ind w:firstLine="0"/>
      <w:jc w:val="center"/>
    </w:pPr>
    <w:rPr>
      <w:rFonts w:eastAsia="Times New Roman"/>
      <w:noProof/>
      <w:sz w:val="28"/>
      <w:szCs w:val="28"/>
      <w:vertAlign w:val="subscript"/>
      <w:lang w:eastAsia="ru-RU"/>
    </w:rPr>
  </w:style>
  <w:style w:type="character" w:customStyle="1" w:styleId="aff0">
    <w:name w:val="формула Знак"/>
    <w:link w:val="aff"/>
    <w:uiPriority w:val="99"/>
    <w:locked/>
    <w:rsid w:val="005B6F1F"/>
    <w:rPr>
      <w:rFonts w:ascii="Times New Roman" w:eastAsia="Times New Roman" w:hAnsi="Times New Roman" w:cs="Times New Roman"/>
      <w:noProof/>
      <w:color w:val="000000"/>
      <w:sz w:val="28"/>
      <w:szCs w:val="28"/>
      <w:vertAlign w:val="subscript"/>
      <w:lang w:eastAsia="ru-RU"/>
    </w:rPr>
  </w:style>
  <w:style w:type="paragraph" w:customStyle="1" w:styleId="aff1">
    <w:name w:val="Таблица МР"/>
    <w:basedOn w:val="a0"/>
    <w:link w:val="aff2"/>
    <w:uiPriority w:val="99"/>
    <w:rsid w:val="005B6F1F"/>
    <w:pPr>
      <w:autoSpaceDE w:val="0"/>
      <w:autoSpaceDN w:val="0"/>
      <w:adjustRightInd w:val="0"/>
      <w:spacing w:line="240" w:lineRule="auto"/>
      <w:ind w:firstLine="0"/>
      <w:jc w:val="center"/>
    </w:pPr>
    <w:rPr>
      <w:rFonts w:eastAsia="Times New Roman"/>
      <w:color w:val="auto"/>
      <w:lang w:eastAsia="ru-RU"/>
    </w:rPr>
  </w:style>
  <w:style w:type="character" w:customStyle="1" w:styleId="aff2">
    <w:name w:val="Таблица МР Знак"/>
    <w:link w:val="aff1"/>
    <w:uiPriority w:val="99"/>
    <w:locked/>
    <w:rsid w:val="005B6F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Списо для МР"/>
    <w:basedOn w:val="12"/>
    <w:link w:val="aff3"/>
    <w:uiPriority w:val="99"/>
    <w:rsid w:val="005B6F1F"/>
    <w:pPr>
      <w:numPr>
        <w:numId w:val="18"/>
      </w:numPr>
      <w:spacing w:before="240" w:after="240" w:line="360" w:lineRule="auto"/>
      <w:ind w:hanging="357"/>
      <w:jc w:val="both"/>
    </w:pPr>
    <w:rPr>
      <w:b/>
      <w:shd w:val="clear" w:color="auto" w:fill="FFFFFF"/>
    </w:rPr>
  </w:style>
  <w:style w:type="character" w:customStyle="1" w:styleId="aff3">
    <w:name w:val="Списо для МР Знак"/>
    <w:link w:val="a"/>
    <w:uiPriority w:val="99"/>
    <w:locked/>
    <w:rsid w:val="005B6F1F"/>
    <w:rPr>
      <w:rFonts w:ascii="Calibri" w:eastAsia="Times New Roman" w:hAnsi="Calibri" w:cs="Times New Roman"/>
      <w:b/>
      <w:sz w:val="20"/>
      <w:szCs w:val="20"/>
      <w:lang w:eastAsia="ru-RU"/>
    </w:rPr>
  </w:style>
  <w:style w:type="paragraph" w:styleId="26">
    <w:name w:val="Body Text Indent 2"/>
    <w:basedOn w:val="a0"/>
    <w:link w:val="27"/>
    <w:uiPriority w:val="99"/>
    <w:rsid w:val="005B6F1F"/>
    <w:pPr>
      <w:spacing w:after="120" w:line="480" w:lineRule="auto"/>
      <w:ind w:left="283" w:firstLine="0"/>
      <w:jc w:val="left"/>
    </w:pPr>
    <w:rPr>
      <w:rFonts w:eastAsia="Times New Roman"/>
      <w:color w:val="auto"/>
      <w:lang w:eastAsia="ru-RU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5B6F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Абзац списка11"/>
    <w:basedOn w:val="a0"/>
    <w:uiPriority w:val="99"/>
    <w:rsid w:val="005B6F1F"/>
    <w:pPr>
      <w:spacing w:after="200" w:line="276" w:lineRule="auto"/>
      <w:ind w:left="720" w:firstLine="0"/>
      <w:jc w:val="left"/>
    </w:pPr>
    <w:rPr>
      <w:rFonts w:ascii="Calibri" w:eastAsia="Times New Roman" w:hAnsi="Calibri"/>
      <w:color w:val="auto"/>
      <w:sz w:val="22"/>
      <w:szCs w:val="22"/>
      <w:lang w:eastAsia="ru-RU"/>
    </w:rPr>
  </w:style>
  <w:style w:type="paragraph" w:customStyle="1" w:styleId="-1">
    <w:name w:val="абзац-1"/>
    <w:basedOn w:val="a0"/>
    <w:uiPriority w:val="99"/>
    <w:rsid w:val="005B6F1F"/>
    <w:pPr>
      <w:spacing w:line="360" w:lineRule="auto"/>
      <w:jc w:val="left"/>
    </w:pPr>
    <w:rPr>
      <w:rFonts w:eastAsia="Times New Roman"/>
      <w:color w:val="auto"/>
      <w:szCs w:val="20"/>
      <w:lang w:eastAsia="ru-RU"/>
    </w:rPr>
  </w:style>
  <w:style w:type="character" w:customStyle="1" w:styleId="aff4">
    <w:name w:val="Дата Знак"/>
    <w:basedOn w:val="a1"/>
    <w:link w:val="aff5"/>
    <w:uiPriority w:val="99"/>
    <w:semiHidden/>
    <w:rsid w:val="005B6F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Date"/>
    <w:basedOn w:val="a0"/>
    <w:next w:val="a0"/>
    <w:link w:val="aff4"/>
    <w:uiPriority w:val="99"/>
    <w:semiHidden/>
    <w:rsid w:val="005B6F1F"/>
    <w:pPr>
      <w:spacing w:line="240" w:lineRule="auto"/>
      <w:ind w:firstLine="0"/>
      <w:jc w:val="left"/>
    </w:pPr>
    <w:rPr>
      <w:rFonts w:eastAsia="Times New Roman"/>
      <w:color w:val="auto"/>
      <w:sz w:val="20"/>
      <w:szCs w:val="20"/>
      <w:lang w:eastAsia="ru-RU"/>
    </w:rPr>
  </w:style>
  <w:style w:type="character" w:customStyle="1" w:styleId="aff6">
    <w:name w:val="Текст Знак"/>
    <w:basedOn w:val="a1"/>
    <w:link w:val="aff7"/>
    <w:uiPriority w:val="99"/>
    <w:semiHidden/>
    <w:rsid w:val="005B6F1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7">
    <w:name w:val="Plain Text"/>
    <w:basedOn w:val="a0"/>
    <w:link w:val="aff6"/>
    <w:uiPriority w:val="99"/>
    <w:semiHidden/>
    <w:rsid w:val="005B6F1F"/>
    <w:pPr>
      <w:spacing w:line="240" w:lineRule="auto"/>
      <w:ind w:firstLine="0"/>
      <w:jc w:val="left"/>
    </w:pPr>
    <w:rPr>
      <w:rFonts w:ascii="Courier New" w:eastAsia="Times New Roman" w:hAnsi="Courier New"/>
      <w:color w:val="auto"/>
      <w:sz w:val="20"/>
      <w:szCs w:val="20"/>
      <w:lang w:eastAsia="ru-RU"/>
    </w:rPr>
  </w:style>
  <w:style w:type="paragraph" w:customStyle="1" w:styleId="1b">
    <w:name w:val="Обычный1"/>
    <w:uiPriority w:val="99"/>
    <w:rsid w:val="005B6F1F"/>
    <w:pPr>
      <w:spacing w:after="0" w:line="288" w:lineRule="auto"/>
      <w:ind w:firstLine="567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111">
    <w:name w:val="Основной текст.Знак1.Заг1"/>
    <w:basedOn w:val="a0"/>
    <w:uiPriority w:val="99"/>
    <w:rsid w:val="005B6F1F"/>
    <w:pPr>
      <w:spacing w:line="240" w:lineRule="auto"/>
      <w:ind w:left="120" w:firstLine="500"/>
    </w:pPr>
    <w:rPr>
      <w:rFonts w:eastAsia="Times New Roman"/>
      <w:color w:val="auto"/>
      <w:szCs w:val="20"/>
      <w:lang w:eastAsia="ru-RU"/>
    </w:rPr>
  </w:style>
  <w:style w:type="paragraph" w:customStyle="1" w:styleId="E1">
    <w:name w:val="E_Заг1"/>
    <w:basedOn w:val="a0"/>
    <w:next w:val="a0"/>
    <w:uiPriority w:val="99"/>
    <w:rsid w:val="005B6F1F"/>
    <w:pPr>
      <w:keepNext/>
      <w:numPr>
        <w:numId w:val="19"/>
      </w:numPr>
      <w:tabs>
        <w:tab w:val="num" w:pos="1418"/>
      </w:tabs>
      <w:spacing w:after="120" w:line="240" w:lineRule="auto"/>
      <w:ind w:left="992"/>
      <w:outlineLvl w:val="0"/>
    </w:pPr>
    <w:rPr>
      <w:rFonts w:eastAsia="Times New Roman"/>
      <w:b/>
      <w:bCs/>
      <w:caps/>
      <w:kern w:val="40"/>
      <w:sz w:val="28"/>
      <w:szCs w:val="28"/>
      <w:lang w:eastAsia="ru-RU"/>
    </w:rPr>
  </w:style>
  <w:style w:type="paragraph" w:customStyle="1" w:styleId="E2">
    <w:name w:val="E_заг2"/>
    <w:basedOn w:val="a0"/>
    <w:next w:val="a0"/>
    <w:uiPriority w:val="99"/>
    <w:rsid w:val="005B6F1F"/>
    <w:pPr>
      <w:keepNext/>
      <w:keepLines/>
      <w:numPr>
        <w:ilvl w:val="2"/>
        <w:numId w:val="19"/>
      </w:numPr>
      <w:tabs>
        <w:tab w:val="num" w:pos="1474"/>
        <w:tab w:val="num" w:pos="1507"/>
      </w:tabs>
      <w:spacing w:after="120" w:line="240" w:lineRule="atLeast"/>
      <w:ind w:left="1507" w:hanging="567"/>
    </w:pPr>
    <w:rPr>
      <w:rFonts w:eastAsia="Times New Roman"/>
      <w:b/>
      <w:bCs/>
      <w:kern w:val="28"/>
      <w:sz w:val="28"/>
      <w:szCs w:val="28"/>
      <w:lang w:eastAsia="ru-RU"/>
    </w:rPr>
  </w:style>
  <w:style w:type="paragraph" w:customStyle="1" w:styleId="unip">
    <w:name w:val="unip"/>
    <w:basedOn w:val="a0"/>
    <w:uiPriority w:val="99"/>
    <w:rsid w:val="005B6F1F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paragraph" w:customStyle="1" w:styleId="1c">
    <w:name w:val="Стиль1"/>
    <w:basedOn w:val="a0"/>
    <w:uiPriority w:val="99"/>
    <w:rsid w:val="005B6F1F"/>
    <w:pPr>
      <w:spacing w:line="360" w:lineRule="auto"/>
      <w:ind w:left="120" w:firstLine="500"/>
    </w:pPr>
    <w:rPr>
      <w:rFonts w:ascii="Arial" w:eastAsia="Times New Roman" w:hAnsi="Arial"/>
      <w:color w:val="auto"/>
      <w:szCs w:val="20"/>
      <w:lang w:eastAsia="ru-RU"/>
    </w:rPr>
  </w:style>
  <w:style w:type="paragraph" w:customStyle="1" w:styleId="ConsPlusNormal">
    <w:name w:val="ConsPlusNormal"/>
    <w:rsid w:val="005B6F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formattext"/>
    <w:basedOn w:val="a0"/>
    <w:uiPriority w:val="99"/>
    <w:rsid w:val="005B6F1F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character" w:customStyle="1" w:styleId="sharebannerbuy">
    <w:name w:val="sharebanner_buy"/>
    <w:uiPriority w:val="99"/>
    <w:rsid w:val="005B6F1F"/>
  </w:style>
  <w:style w:type="paragraph" w:customStyle="1" w:styleId="aff8">
    <w:name w:val="Термин"/>
    <w:basedOn w:val="a0"/>
    <w:next w:val="a0"/>
    <w:uiPriority w:val="99"/>
    <w:rsid w:val="005B6F1F"/>
    <w:pPr>
      <w:spacing w:line="240" w:lineRule="auto"/>
      <w:ind w:firstLine="0"/>
      <w:jc w:val="left"/>
    </w:pPr>
    <w:rPr>
      <w:rFonts w:eastAsia="Times New Roman"/>
      <w:color w:val="auto"/>
      <w:szCs w:val="20"/>
      <w:lang w:eastAsia="ru-RU"/>
    </w:rPr>
  </w:style>
  <w:style w:type="character" w:customStyle="1" w:styleId="aff9">
    <w:name w:val="Текст концевой сноски Знак"/>
    <w:basedOn w:val="a1"/>
    <w:link w:val="affa"/>
    <w:uiPriority w:val="99"/>
    <w:semiHidden/>
    <w:rsid w:val="005B6F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endnote text"/>
    <w:basedOn w:val="a0"/>
    <w:link w:val="aff9"/>
    <w:uiPriority w:val="99"/>
    <w:semiHidden/>
    <w:rsid w:val="005B6F1F"/>
    <w:pPr>
      <w:spacing w:line="240" w:lineRule="auto"/>
      <w:ind w:firstLine="0"/>
      <w:jc w:val="left"/>
    </w:pPr>
    <w:rPr>
      <w:rFonts w:eastAsia="Times New Roman"/>
      <w:color w:val="auto"/>
      <w:sz w:val="20"/>
      <w:szCs w:val="20"/>
      <w:lang w:eastAsia="ru-RU"/>
    </w:rPr>
  </w:style>
  <w:style w:type="character" w:customStyle="1" w:styleId="35">
    <w:name w:val="Основной текст 3 Знак"/>
    <w:basedOn w:val="a1"/>
    <w:link w:val="36"/>
    <w:uiPriority w:val="99"/>
    <w:semiHidden/>
    <w:rsid w:val="005B6F1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6">
    <w:name w:val="Body Text 3"/>
    <w:basedOn w:val="a0"/>
    <w:link w:val="35"/>
    <w:uiPriority w:val="99"/>
    <w:semiHidden/>
    <w:rsid w:val="005B6F1F"/>
    <w:pPr>
      <w:spacing w:after="120" w:line="240" w:lineRule="auto"/>
      <w:ind w:firstLine="0"/>
      <w:jc w:val="left"/>
    </w:pPr>
    <w:rPr>
      <w:rFonts w:eastAsia="Times New Roman"/>
      <w:color w:val="auto"/>
      <w:sz w:val="16"/>
      <w:szCs w:val="16"/>
      <w:lang w:eastAsia="ru-RU"/>
    </w:rPr>
  </w:style>
  <w:style w:type="paragraph" w:customStyle="1" w:styleId="28">
    <w:name w:val="Абзац списка2"/>
    <w:basedOn w:val="a0"/>
    <w:uiPriority w:val="99"/>
    <w:rsid w:val="005B6F1F"/>
    <w:pPr>
      <w:spacing w:after="200" w:line="276" w:lineRule="auto"/>
      <w:ind w:left="720" w:firstLine="0"/>
      <w:jc w:val="left"/>
    </w:pPr>
    <w:rPr>
      <w:rFonts w:ascii="Calibri" w:eastAsia="Times New Roman" w:hAnsi="Calibri"/>
      <w:color w:val="auto"/>
      <w:sz w:val="22"/>
      <w:szCs w:val="22"/>
      <w:lang w:eastAsia="ru-RU"/>
    </w:rPr>
  </w:style>
  <w:style w:type="paragraph" w:customStyle="1" w:styleId="37">
    <w:name w:val="Абзац списка3"/>
    <w:basedOn w:val="a0"/>
    <w:link w:val="ListParagraphChar"/>
    <w:uiPriority w:val="99"/>
    <w:rsid w:val="005B6F1F"/>
    <w:pPr>
      <w:spacing w:after="200" w:line="276" w:lineRule="auto"/>
      <w:ind w:left="720" w:firstLine="0"/>
      <w:jc w:val="left"/>
    </w:pPr>
    <w:rPr>
      <w:rFonts w:ascii="Calibri" w:eastAsia="Times New Roman" w:hAnsi="Calibri"/>
      <w:color w:val="auto"/>
      <w:sz w:val="20"/>
      <w:szCs w:val="20"/>
      <w:lang w:eastAsia="ru-RU"/>
    </w:rPr>
  </w:style>
  <w:style w:type="character" w:customStyle="1" w:styleId="ListParagraphChar">
    <w:name w:val="List Paragraph Char"/>
    <w:link w:val="37"/>
    <w:uiPriority w:val="99"/>
    <w:locked/>
    <w:rsid w:val="005B6F1F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42">
    <w:name w:val="Абзац списка4"/>
    <w:basedOn w:val="a0"/>
    <w:uiPriority w:val="99"/>
    <w:rsid w:val="005B6F1F"/>
    <w:pPr>
      <w:spacing w:after="200" w:line="276" w:lineRule="auto"/>
      <w:ind w:left="720" w:firstLine="0"/>
      <w:jc w:val="left"/>
    </w:pPr>
    <w:rPr>
      <w:rFonts w:ascii="Calibri" w:eastAsia="Times New Roman" w:hAnsi="Calibri" w:cs="Calibri"/>
      <w:color w:val="auto"/>
      <w:sz w:val="22"/>
      <w:szCs w:val="22"/>
    </w:rPr>
  </w:style>
  <w:style w:type="paragraph" w:customStyle="1" w:styleId="-0">
    <w:name w:val="Таблица-Р"/>
    <w:basedOn w:val="a0"/>
    <w:link w:val="-2"/>
    <w:uiPriority w:val="99"/>
    <w:rsid w:val="005B6F1F"/>
    <w:pPr>
      <w:spacing w:after="200" w:line="276" w:lineRule="auto"/>
      <w:ind w:firstLine="0"/>
      <w:jc w:val="center"/>
    </w:pPr>
    <w:rPr>
      <w:rFonts w:ascii="Calibri" w:eastAsia="Times New Roman" w:hAnsi="Calibri"/>
      <w:b/>
      <w:color w:val="auto"/>
      <w:lang w:eastAsia="ru-RU"/>
    </w:rPr>
  </w:style>
  <w:style w:type="character" w:customStyle="1" w:styleId="-2">
    <w:name w:val="Таблица-Р Знак"/>
    <w:link w:val="-0"/>
    <w:uiPriority w:val="99"/>
    <w:locked/>
    <w:rsid w:val="005B6F1F"/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affb">
    <w:name w:val="ЗАГ"/>
    <w:basedOn w:val="10"/>
    <w:next w:val="a0"/>
    <w:link w:val="affc"/>
    <w:uiPriority w:val="99"/>
    <w:rsid w:val="005B6F1F"/>
    <w:pPr>
      <w:spacing w:before="0" w:line="240" w:lineRule="auto"/>
      <w:ind w:firstLine="0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affc">
    <w:name w:val="ЗАГ Знак"/>
    <w:link w:val="affb"/>
    <w:uiPriority w:val="99"/>
    <w:locked/>
    <w:rsid w:val="005B6F1F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ffd">
    <w:name w:val="TOC Heading"/>
    <w:basedOn w:val="10"/>
    <w:next w:val="a0"/>
    <w:uiPriority w:val="99"/>
    <w:qFormat/>
    <w:rsid w:val="005B6F1F"/>
    <w:pPr>
      <w:spacing w:line="259" w:lineRule="auto"/>
      <w:ind w:firstLine="0"/>
      <w:jc w:val="left"/>
      <w:outlineLvl w:val="9"/>
    </w:pPr>
    <w:rPr>
      <w:rFonts w:ascii="Cambria" w:eastAsia="Times New Roman" w:hAnsi="Cambria" w:cs="Times New Roman"/>
      <w:color w:val="365F91"/>
      <w:lang w:eastAsia="ru-RU"/>
    </w:rPr>
  </w:style>
  <w:style w:type="paragraph" w:styleId="43">
    <w:name w:val="toc 4"/>
    <w:basedOn w:val="a0"/>
    <w:next w:val="a0"/>
    <w:autoRedefine/>
    <w:uiPriority w:val="99"/>
    <w:rsid w:val="005B6F1F"/>
    <w:pPr>
      <w:spacing w:line="276" w:lineRule="auto"/>
      <w:ind w:left="440" w:firstLine="0"/>
      <w:jc w:val="left"/>
    </w:pPr>
    <w:rPr>
      <w:rFonts w:ascii="Calibri" w:eastAsia="Times New Roman" w:hAnsi="Calibri" w:cs="Calibri"/>
      <w:color w:val="auto"/>
      <w:sz w:val="20"/>
      <w:szCs w:val="20"/>
      <w:lang w:eastAsia="ru-RU"/>
    </w:rPr>
  </w:style>
  <w:style w:type="paragraph" w:styleId="51">
    <w:name w:val="toc 5"/>
    <w:basedOn w:val="a0"/>
    <w:next w:val="a0"/>
    <w:autoRedefine/>
    <w:uiPriority w:val="99"/>
    <w:rsid w:val="005B6F1F"/>
    <w:pPr>
      <w:spacing w:line="276" w:lineRule="auto"/>
      <w:ind w:left="660" w:firstLine="0"/>
      <w:jc w:val="left"/>
    </w:pPr>
    <w:rPr>
      <w:rFonts w:ascii="Calibri" w:eastAsia="Times New Roman" w:hAnsi="Calibri" w:cs="Calibri"/>
      <w:color w:val="auto"/>
      <w:sz w:val="20"/>
      <w:szCs w:val="20"/>
      <w:lang w:eastAsia="ru-RU"/>
    </w:rPr>
  </w:style>
  <w:style w:type="paragraph" w:styleId="61">
    <w:name w:val="toc 6"/>
    <w:basedOn w:val="a0"/>
    <w:next w:val="a0"/>
    <w:autoRedefine/>
    <w:uiPriority w:val="99"/>
    <w:rsid w:val="005B6F1F"/>
    <w:pPr>
      <w:spacing w:line="276" w:lineRule="auto"/>
      <w:ind w:left="880" w:firstLine="0"/>
      <w:jc w:val="left"/>
    </w:pPr>
    <w:rPr>
      <w:rFonts w:ascii="Calibri" w:eastAsia="Times New Roman" w:hAnsi="Calibri" w:cs="Calibri"/>
      <w:color w:val="auto"/>
      <w:sz w:val="20"/>
      <w:szCs w:val="20"/>
      <w:lang w:eastAsia="ru-RU"/>
    </w:rPr>
  </w:style>
  <w:style w:type="paragraph" w:styleId="71">
    <w:name w:val="toc 7"/>
    <w:basedOn w:val="a0"/>
    <w:next w:val="a0"/>
    <w:autoRedefine/>
    <w:uiPriority w:val="99"/>
    <w:rsid w:val="005B6F1F"/>
    <w:pPr>
      <w:spacing w:line="276" w:lineRule="auto"/>
      <w:ind w:left="1100" w:firstLine="0"/>
      <w:jc w:val="left"/>
    </w:pPr>
    <w:rPr>
      <w:rFonts w:ascii="Calibri" w:eastAsia="Times New Roman" w:hAnsi="Calibri" w:cs="Calibri"/>
      <w:color w:val="auto"/>
      <w:sz w:val="20"/>
      <w:szCs w:val="20"/>
      <w:lang w:eastAsia="ru-RU"/>
    </w:rPr>
  </w:style>
  <w:style w:type="paragraph" w:styleId="81">
    <w:name w:val="toc 8"/>
    <w:basedOn w:val="a0"/>
    <w:next w:val="a0"/>
    <w:autoRedefine/>
    <w:uiPriority w:val="99"/>
    <w:rsid w:val="005B6F1F"/>
    <w:pPr>
      <w:spacing w:line="276" w:lineRule="auto"/>
      <w:ind w:left="1320" w:firstLine="0"/>
      <w:jc w:val="left"/>
    </w:pPr>
    <w:rPr>
      <w:rFonts w:ascii="Calibri" w:eastAsia="Times New Roman" w:hAnsi="Calibri" w:cs="Calibri"/>
      <w:color w:val="auto"/>
      <w:sz w:val="20"/>
      <w:szCs w:val="20"/>
      <w:lang w:eastAsia="ru-RU"/>
    </w:rPr>
  </w:style>
  <w:style w:type="paragraph" w:styleId="91">
    <w:name w:val="toc 9"/>
    <w:basedOn w:val="a0"/>
    <w:next w:val="a0"/>
    <w:autoRedefine/>
    <w:uiPriority w:val="99"/>
    <w:rsid w:val="005B6F1F"/>
    <w:pPr>
      <w:spacing w:line="276" w:lineRule="auto"/>
      <w:ind w:left="1540" w:firstLine="0"/>
      <w:jc w:val="left"/>
    </w:pPr>
    <w:rPr>
      <w:rFonts w:ascii="Calibri" w:eastAsia="Times New Roman" w:hAnsi="Calibri" w:cs="Calibri"/>
      <w:color w:val="auto"/>
      <w:sz w:val="20"/>
      <w:szCs w:val="20"/>
      <w:lang w:eastAsia="ru-RU"/>
    </w:rPr>
  </w:style>
  <w:style w:type="table" w:styleId="affe">
    <w:name w:val="Table Grid"/>
    <w:basedOn w:val="a2"/>
    <w:uiPriority w:val="39"/>
    <w:rsid w:val="00131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h">
    <w:name w:val="ph"/>
    <w:basedOn w:val="a1"/>
    <w:rsid w:val="007C32F4"/>
  </w:style>
  <w:style w:type="paragraph" w:customStyle="1" w:styleId="29">
    <w:name w:val="список_з_2"/>
    <w:basedOn w:val="a4"/>
    <w:qFormat/>
    <w:rsid w:val="000F2EEC"/>
    <w:pPr>
      <w:widowControl w:val="0"/>
      <w:spacing w:after="240" w:line="276" w:lineRule="auto"/>
      <w:ind w:left="0" w:firstLine="0"/>
      <w:outlineLvl w:val="1"/>
    </w:pPr>
    <w:rPr>
      <w:rFonts w:eastAsia="Times New Roman"/>
      <w:b/>
      <w:bCs/>
      <w:color w:val="auto"/>
      <w:sz w:val="28"/>
      <w:szCs w:val="28"/>
      <w:lang w:eastAsia="ru-RU"/>
    </w:rPr>
  </w:style>
  <w:style w:type="paragraph" w:customStyle="1" w:styleId="2">
    <w:name w:val="Марк_список_2"/>
    <w:basedOn w:val="a0"/>
    <w:qFormat/>
    <w:rsid w:val="000F2EEC"/>
    <w:pPr>
      <w:widowControl w:val="0"/>
      <w:numPr>
        <w:numId w:val="44"/>
      </w:numPr>
      <w:shd w:val="clear" w:color="auto" w:fill="FFFFFF"/>
      <w:tabs>
        <w:tab w:val="left" w:pos="4500"/>
      </w:tabs>
      <w:autoSpaceDE w:val="0"/>
      <w:autoSpaceDN w:val="0"/>
      <w:adjustRightInd w:val="0"/>
      <w:spacing w:line="276" w:lineRule="auto"/>
      <w:ind w:right="-8"/>
      <w:contextualSpacing/>
    </w:pPr>
    <w:rPr>
      <w:rFonts w:eastAsia="Times New Roman"/>
      <w:sz w:val="28"/>
      <w:szCs w:val="28"/>
      <w:lang w:eastAsia="ru-RU"/>
    </w:rPr>
  </w:style>
  <w:style w:type="character" w:styleId="afff">
    <w:name w:val="endnote reference"/>
    <w:basedOn w:val="a1"/>
    <w:uiPriority w:val="99"/>
    <w:semiHidden/>
    <w:unhideWhenUsed/>
    <w:rsid w:val="005272B9"/>
    <w:rPr>
      <w:vertAlign w:val="superscript"/>
    </w:rPr>
  </w:style>
  <w:style w:type="paragraph" w:styleId="afff0">
    <w:name w:val="Revision"/>
    <w:hidden/>
    <w:uiPriority w:val="99"/>
    <w:semiHidden/>
    <w:rsid w:val="001136D4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6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0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12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99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25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937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03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977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11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318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094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031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90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930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2921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679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1691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8568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4924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12995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216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365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06701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90651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7341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55952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06706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31271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AE231D0B-42B4-41B2-B2D5-C218B4E4E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1486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Sap_san</dc:creator>
  <cp:lastModifiedBy>Andrey Titov</cp:lastModifiedBy>
  <cp:revision>2</cp:revision>
  <cp:lastPrinted>2018-06-27T11:11:00Z</cp:lastPrinted>
  <dcterms:created xsi:type="dcterms:W3CDTF">2018-07-09T14:14:00Z</dcterms:created>
  <dcterms:modified xsi:type="dcterms:W3CDTF">2018-07-09T14:14:00Z</dcterms:modified>
</cp:coreProperties>
</file>